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E2C606" w14:textId="4E71D03A" w:rsidR="00A85228" w:rsidRDefault="00091D32" w:rsidP="00091D32">
      <w:pPr>
        <w:pStyle w:val="Boilerplate"/>
        <w:spacing w:after="0" w:line="240" w:lineRule="auto"/>
        <w:ind w:right="346"/>
        <w:rPr>
          <w:i w:val="0"/>
          <w:sz w:val="20"/>
        </w:rPr>
      </w:pPr>
      <w:r>
        <w:rPr>
          <w:i w:val="0"/>
          <w:sz w:val="20"/>
        </w:rPr>
        <w:t xml:space="preserve">Thank you for your interest in Bosch Rexroth. Below are pertinent YouTube videos that may help explain our technologies and how they are used. </w:t>
      </w:r>
    </w:p>
    <w:p w14:paraId="2E221659" w14:textId="34DDF5E4" w:rsidR="00A31B33" w:rsidRDefault="00A31B33" w:rsidP="00A85228">
      <w:pPr>
        <w:pStyle w:val="Boilerplate"/>
        <w:spacing w:after="0" w:line="240" w:lineRule="auto"/>
        <w:ind w:right="-720" w:hanging="4"/>
        <w:rPr>
          <w:i w:val="0"/>
          <w:sz w:val="20"/>
        </w:rPr>
      </w:pPr>
    </w:p>
    <w:p w14:paraId="1E727FE5" w14:textId="77777777" w:rsidR="00131B59" w:rsidRDefault="00131B59" w:rsidP="00131B59">
      <w:pPr>
        <w:pStyle w:val="Boilerplate"/>
        <w:spacing w:after="0" w:line="240" w:lineRule="auto"/>
        <w:ind w:right="-720" w:hanging="4"/>
        <w:rPr>
          <w:i w:val="0"/>
          <w:sz w:val="20"/>
        </w:rPr>
      </w:pPr>
    </w:p>
    <w:p w14:paraId="29A12DBD" w14:textId="5B0C676D" w:rsidR="00131B59" w:rsidRDefault="00F22B7D" w:rsidP="00131B59">
      <w:pPr>
        <w:rPr>
          <w:rFonts w:ascii="Arial" w:hAnsi="Arial" w:cs="Arial"/>
          <w:sz w:val="20"/>
          <w:szCs w:val="20"/>
          <w:lang w:val="en-US" w:eastAsia="en-US"/>
        </w:rPr>
      </w:pPr>
      <w:hyperlink r:id="rId8" w:history="1">
        <w:r w:rsidR="00131B59">
          <w:rPr>
            <w:rStyle w:val="Hyperlink"/>
            <w:rFonts w:ascii="Arial" w:hAnsi="Arial" w:cs="Arial"/>
            <w:sz w:val="20"/>
            <w:szCs w:val="20"/>
          </w:rPr>
          <w:t>Module Assembly | Battery Manufacturing Automation</w:t>
        </w:r>
      </w:hyperlink>
    </w:p>
    <w:p w14:paraId="27647252" w14:textId="77777777" w:rsidR="00131B59" w:rsidRDefault="00131B59" w:rsidP="00131B59">
      <w:pPr>
        <w:pStyle w:val="Boilerplate"/>
        <w:spacing w:after="0" w:line="240" w:lineRule="auto"/>
        <w:ind w:right="-720" w:hanging="4"/>
        <w:rPr>
          <w:i w:val="0"/>
          <w:sz w:val="20"/>
        </w:rPr>
      </w:pPr>
    </w:p>
    <w:p w14:paraId="53827247" w14:textId="77777777" w:rsidR="00131B59" w:rsidRDefault="00131B59" w:rsidP="00131B59">
      <w:pPr>
        <w:pStyle w:val="Boilerplate"/>
        <w:spacing w:after="0" w:line="240" w:lineRule="auto"/>
        <w:ind w:right="-720" w:hanging="4"/>
        <w:rPr>
          <w:i w:val="0"/>
          <w:sz w:val="20"/>
        </w:rPr>
      </w:pPr>
      <w:r w:rsidRPr="00D851F5">
        <w:rPr>
          <w:i w:val="0"/>
          <w:noProof/>
          <w:sz w:val="20"/>
          <w:lang w:val="en-US" w:eastAsia="en-US"/>
        </w:rPr>
        <w:drawing>
          <wp:inline distT="0" distB="0" distL="0" distR="0" wp14:anchorId="078DC4D1" wp14:editId="4F8126CE">
            <wp:extent cx="4104877" cy="213427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04877" cy="2134279"/>
                    </a:xfrm>
                    <a:prstGeom prst="rect">
                      <a:avLst/>
                    </a:prstGeom>
                  </pic:spPr>
                </pic:pic>
              </a:graphicData>
            </a:graphic>
          </wp:inline>
        </w:drawing>
      </w:r>
    </w:p>
    <w:p w14:paraId="4E66FA5D" w14:textId="77777777" w:rsidR="00131B59" w:rsidRDefault="00131B59" w:rsidP="00131B59">
      <w:pPr>
        <w:pStyle w:val="Boilerplate"/>
        <w:spacing w:after="0" w:line="240" w:lineRule="auto"/>
        <w:ind w:right="-720" w:hanging="4"/>
        <w:rPr>
          <w:i w:val="0"/>
          <w:sz w:val="20"/>
        </w:rPr>
      </w:pPr>
    </w:p>
    <w:p w14:paraId="0A446DBD" w14:textId="1EFB1D05" w:rsidR="00131B59" w:rsidRDefault="00131B59" w:rsidP="00131B59">
      <w:pPr>
        <w:rPr>
          <w:rFonts w:ascii="Bosch Office Sans" w:hAnsi="Bosch Office Sans"/>
          <w:sz w:val="20"/>
          <w:szCs w:val="20"/>
        </w:rPr>
      </w:pPr>
      <w:r w:rsidRPr="00131B59">
        <w:rPr>
          <w:rFonts w:ascii="Bosch Office Sans" w:hAnsi="Bosch Office Sans"/>
          <w:iCs/>
          <w:color w:val="030303"/>
          <w:sz w:val="21"/>
          <w:szCs w:val="21"/>
          <w:shd w:val="clear" w:color="auto" w:fill="F9F9F9"/>
        </w:rPr>
        <w:t>From start to finish, Bosch Rexroth is ready to meet the challenges of battery module assembly with complete factory automation solutions tailored to meet complex battery production requirements.</w:t>
      </w:r>
    </w:p>
    <w:p w14:paraId="7E32A474" w14:textId="77777777" w:rsidR="00131B59" w:rsidRPr="00F65277" w:rsidRDefault="00131B59" w:rsidP="00131B59">
      <w:pPr>
        <w:rPr>
          <w:rFonts w:ascii="Bosch Office Sans" w:hAnsi="Bosch Office Sans"/>
          <w:sz w:val="20"/>
          <w:szCs w:val="20"/>
        </w:rPr>
      </w:pPr>
    </w:p>
    <w:p w14:paraId="77DBEA34" w14:textId="39F7B820" w:rsidR="00131B59" w:rsidRDefault="00F22B7D" w:rsidP="00131B59">
      <w:pPr>
        <w:rPr>
          <w:rFonts w:ascii="Arial" w:hAnsi="Arial" w:cs="Arial"/>
          <w:sz w:val="20"/>
          <w:szCs w:val="20"/>
          <w:lang w:val="en-US" w:eastAsia="en-US"/>
        </w:rPr>
      </w:pPr>
      <w:hyperlink r:id="rId10" w:history="1">
        <w:r w:rsidR="00131B59">
          <w:rPr>
            <w:rStyle w:val="Hyperlink"/>
            <w:rFonts w:ascii="Arial" w:hAnsi="Arial" w:cs="Arial"/>
            <w:sz w:val="20"/>
            <w:szCs w:val="20"/>
          </w:rPr>
          <w:t>Pack Assembly &amp; EOL Testing | Battery Manufacturing Automation</w:t>
        </w:r>
      </w:hyperlink>
    </w:p>
    <w:p w14:paraId="4AB4B4AA" w14:textId="77777777" w:rsidR="00131B59" w:rsidRDefault="00131B59" w:rsidP="00131B59">
      <w:pPr>
        <w:rPr>
          <w:rFonts w:ascii="Bosch Office Sans" w:hAnsi="Bosch Office Sans"/>
          <w:noProof/>
          <w:sz w:val="20"/>
          <w:szCs w:val="20"/>
          <w:lang w:val="en-US" w:eastAsia="en-US"/>
        </w:rPr>
      </w:pPr>
    </w:p>
    <w:p w14:paraId="1183CDA1" w14:textId="77777777" w:rsidR="00131B59" w:rsidRDefault="00131B59" w:rsidP="00131B59">
      <w:pPr>
        <w:rPr>
          <w:rFonts w:ascii="Bosch Office Sans" w:hAnsi="Bosch Office Sans"/>
          <w:sz w:val="20"/>
          <w:szCs w:val="20"/>
        </w:rPr>
      </w:pPr>
      <w:r>
        <w:rPr>
          <w:rFonts w:ascii="Bosch Office Sans" w:hAnsi="Bosch Office Sans"/>
          <w:noProof/>
          <w:sz w:val="20"/>
          <w:szCs w:val="20"/>
        </w:rPr>
        <w:drawing>
          <wp:inline distT="0" distB="0" distL="0" distR="0" wp14:anchorId="581FC77A" wp14:editId="20783A5B">
            <wp:extent cx="3945834" cy="206125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45834" cy="2061257"/>
                    </a:xfrm>
                    <a:prstGeom prst="rect">
                      <a:avLst/>
                    </a:prstGeom>
                  </pic:spPr>
                </pic:pic>
              </a:graphicData>
            </a:graphic>
          </wp:inline>
        </w:drawing>
      </w:r>
    </w:p>
    <w:p w14:paraId="71D044DB" w14:textId="77777777" w:rsidR="00131B59" w:rsidRDefault="00131B59" w:rsidP="00131B59">
      <w:pPr>
        <w:rPr>
          <w:rFonts w:ascii="Bosch Office Sans" w:hAnsi="Bosch Office Sans"/>
          <w:sz w:val="20"/>
          <w:szCs w:val="20"/>
        </w:rPr>
      </w:pPr>
    </w:p>
    <w:p w14:paraId="08487D65" w14:textId="77777777" w:rsidR="00131B59" w:rsidRDefault="00131B59" w:rsidP="00131B59">
      <w:pPr>
        <w:pStyle w:val="Boilerplate"/>
        <w:spacing w:after="0" w:line="240" w:lineRule="auto"/>
        <w:ind w:left="-4" w:right="-720"/>
        <w:rPr>
          <w:i w:val="0"/>
          <w:iCs/>
          <w:color w:val="030303"/>
          <w:sz w:val="21"/>
          <w:szCs w:val="21"/>
          <w:shd w:val="clear" w:color="auto" w:fill="F9F9F9"/>
        </w:rPr>
      </w:pPr>
      <w:r w:rsidRPr="00131B59">
        <w:rPr>
          <w:i w:val="0"/>
          <w:iCs/>
          <w:color w:val="030303"/>
          <w:sz w:val="21"/>
          <w:szCs w:val="21"/>
          <w:shd w:val="clear" w:color="auto" w:fill="F9F9F9"/>
        </w:rPr>
        <w:t xml:space="preserve">From start to finish, Bosch Rexroth is ready to meet the challenges of battery pack </w:t>
      </w:r>
    </w:p>
    <w:p w14:paraId="2013183F" w14:textId="62B3015F" w:rsidR="00131B59" w:rsidRDefault="00131B59" w:rsidP="00131B59">
      <w:pPr>
        <w:pStyle w:val="Boilerplate"/>
        <w:spacing w:after="0" w:line="240" w:lineRule="auto"/>
        <w:ind w:left="-4" w:right="-720"/>
        <w:rPr>
          <w:i w:val="0"/>
          <w:iCs/>
          <w:color w:val="030303"/>
          <w:sz w:val="21"/>
          <w:szCs w:val="21"/>
          <w:shd w:val="clear" w:color="auto" w:fill="F9F9F9"/>
        </w:rPr>
      </w:pPr>
      <w:r w:rsidRPr="00131B59">
        <w:rPr>
          <w:i w:val="0"/>
          <w:iCs/>
          <w:color w:val="030303"/>
          <w:sz w:val="21"/>
          <w:szCs w:val="21"/>
          <w:shd w:val="clear" w:color="auto" w:fill="F9F9F9"/>
        </w:rPr>
        <w:t>assembly and end-of-line testing with complete factory automation solutions tailored to meet complex battery production requirements.</w:t>
      </w:r>
    </w:p>
    <w:p w14:paraId="1795DFE3" w14:textId="1E80F89E" w:rsidR="00131B59" w:rsidRDefault="00131B59" w:rsidP="00131B59">
      <w:pPr>
        <w:pStyle w:val="Boilerplate"/>
        <w:spacing w:after="0" w:line="240" w:lineRule="auto"/>
        <w:ind w:left="-4" w:right="-720"/>
        <w:rPr>
          <w:i w:val="0"/>
          <w:iCs/>
          <w:color w:val="030303"/>
          <w:sz w:val="21"/>
          <w:szCs w:val="21"/>
          <w:shd w:val="clear" w:color="auto" w:fill="F9F9F9"/>
        </w:rPr>
      </w:pPr>
    </w:p>
    <w:p w14:paraId="54CE94AC" w14:textId="142A6B12" w:rsidR="00131B59" w:rsidRDefault="00131B59" w:rsidP="00131B59">
      <w:pPr>
        <w:pStyle w:val="Boilerplate"/>
        <w:spacing w:after="0" w:line="240" w:lineRule="auto"/>
        <w:ind w:left="-4" w:right="-720"/>
        <w:rPr>
          <w:i w:val="0"/>
          <w:iCs/>
          <w:color w:val="030303"/>
          <w:sz w:val="21"/>
          <w:szCs w:val="21"/>
          <w:shd w:val="clear" w:color="auto" w:fill="F9F9F9"/>
        </w:rPr>
      </w:pPr>
    </w:p>
    <w:p w14:paraId="3A5A4A2F" w14:textId="34DCD334" w:rsidR="00131B59" w:rsidRDefault="00131B59" w:rsidP="00131B59">
      <w:pPr>
        <w:pStyle w:val="Boilerplate"/>
        <w:spacing w:after="0" w:line="240" w:lineRule="auto"/>
        <w:ind w:left="-4" w:right="-720"/>
        <w:rPr>
          <w:i w:val="0"/>
          <w:iCs/>
          <w:color w:val="030303"/>
          <w:sz w:val="21"/>
          <w:szCs w:val="21"/>
          <w:shd w:val="clear" w:color="auto" w:fill="F9F9F9"/>
        </w:rPr>
      </w:pPr>
    </w:p>
    <w:p w14:paraId="169F3B79" w14:textId="75B952AB" w:rsidR="00131B59" w:rsidRDefault="00131B59" w:rsidP="00131B59">
      <w:pPr>
        <w:pStyle w:val="Boilerplate"/>
        <w:spacing w:after="0" w:line="240" w:lineRule="auto"/>
        <w:ind w:left="-4" w:right="-720"/>
        <w:rPr>
          <w:i w:val="0"/>
          <w:iCs/>
          <w:color w:val="030303"/>
          <w:sz w:val="21"/>
          <w:szCs w:val="21"/>
          <w:shd w:val="clear" w:color="auto" w:fill="F9F9F9"/>
        </w:rPr>
      </w:pPr>
    </w:p>
    <w:p w14:paraId="61A54F6C" w14:textId="77777777" w:rsidR="00131B59" w:rsidRDefault="00131B59" w:rsidP="00131B59">
      <w:pPr>
        <w:pStyle w:val="Boilerplate"/>
        <w:spacing w:after="0" w:line="240" w:lineRule="auto"/>
        <w:ind w:left="-4" w:right="-720"/>
        <w:rPr>
          <w:i w:val="0"/>
          <w:iCs/>
          <w:color w:val="030303"/>
          <w:sz w:val="21"/>
          <w:szCs w:val="21"/>
          <w:shd w:val="clear" w:color="auto" w:fill="F9F9F9"/>
        </w:rPr>
      </w:pPr>
    </w:p>
    <w:p w14:paraId="6BBAC760" w14:textId="77777777" w:rsidR="00131B59" w:rsidRDefault="00131B59" w:rsidP="00131B59">
      <w:pPr>
        <w:pStyle w:val="Boilerplate"/>
        <w:spacing w:after="0" w:line="240" w:lineRule="auto"/>
        <w:ind w:left="-4" w:right="-720"/>
        <w:rPr>
          <w:i w:val="0"/>
          <w:iCs/>
          <w:color w:val="030303"/>
          <w:sz w:val="21"/>
          <w:szCs w:val="21"/>
          <w:shd w:val="clear" w:color="auto" w:fill="F9F9F9"/>
        </w:rPr>
      </w:pPr>
    </w:p>
    <w:p w14:paraId="777FABC0" w14:textId="3CD5AD04" w:rsidR="00131B59" w:rsidRDefault="00F22B7D" w:rsidP="00131B59">
      <w:pPr>
        <w:rPr>
          <w:rFonts w:ascii="Arial" w:hAnsi="Arial" w:cs="Arial"/>
          <w:sz w:val="20"/>
          <w:szCs w:val="20"/>
        </w:rPr>
      </w:pPr>
      <w:hyperlink r:id="rId12" w:history="1">
        <w:r w:rsidR="00131B59">
          <w:rPr>
            <w:rStyle w:val="Hyperlink"/>
            <w:rFonts w:ascii="Arial" w:hAnsi="Arial" w:cs="Arial"/>
            <w:sz w:val="20"/>
            <w:szCs w:val="20"/>
          </w:rPr>
          <w:t>Cell Production | Battery Manufacturing Automation</w:t>
        </w:r>
      </w:hyperlink>
    </w:p>
    <w:p w14:paraId="56FE2C0A" w14:textId="6357276F" w:rsidR="00131B59" w:rsidRDefault="00131B59" w:rsidP="00131B59">
      <w:pPr>
        <w:pStyle w:val="Boilerplate"/>
        <w:spacing w:after="0" w:line="240" w:lineRule="auto"/>
        <w:ind w:right="-720"/>
        <w:rPr>
          <w:i w:val="0"/>
          <w:sz w:val="20"/>
        </w:rPr>
      </w:pPr>
      <w:r>
        <w:rPr>
          <w:noProof/>
        </w:rPr>
        <w:drawing>
          <wp:anchor distT="0" distB="0" distL="114300" distR="114300" simplePos="0" relativeHeight="251662336" behindDoc="0" locked="0" layoutInCell="1" allowOverlap="1" wp14:anchorId="336F3987" wp14:editId="2190B554">
            <wp:simplePos x="0" y="0"/>
            <wp:positionH relativeFrom="margin">
              <wp:align>left</wp:align>
            </wp:positionH>
            <wp:positionV relativeFrom="paragraph">
              <wp:posOffset>78344</wp:posOffset>
            </wp:positionV>
            <wp:extent cx="3710940" cy="2087404"/>
            <wp:effectExtent l="0" t="0" r="3810" b="825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10940" cy="2087404"/>
                    </a:xfrm>
                    <a:prstGeom prst="rect">
                      <a:avLst/>
                    </a:prstGeom>
                  </pic:spPr>
                </pic:pic>
              </a:graphicData>
            </a:graphic>
            <wp14:sizeRelH relativeFrom="margin">
              <wp14:pctWidth>0</wp14:pctWidth>
            </wp14:sizeRelH>
            <wp14:sizeRelV relativeFrom="margin">
              <wp14:pctHeight>0</wp14:pctHeight>
            </wp14:sizeRelV>
          </wp:anchor>
        </w:drawing>
      </w:r>
    </w:p>
    <w:p w14:paraId="6FEC6BA6" w14:textId="3D82F0A8" w:rsidR="00131B59" w:rsidRDefault="00131B59" w:rsidP="00131B59">
      <w:pPr>
        <w:pStyle w:val="Boilerplate"/>
        <w:spacing w:after="0" w:line="240" w:lineRule="auto"/>
        <w:ind w:right="-720"/>
        <w:rPr>
          <w:i w:val="0"/>
          <w:sz w:val="20"/>
        </w:rPr>
      </w:pPr>
    </w:p>
    <w:p w14:paraId="5BEAAE59" w14:textId="77777777" w:rsidR="00131B59" w:rsidRDefault="00131B59" w:rsidP="00131B59">
      <w:pPr>
        <w:pStyle w:val="Boilerplate"/>
        <w:spacing w:after="0" w:line="240" w:lineRule="auto"/>
        <w:ind w:right="-720"/>
        <w:rPr>
          <w:i w:val="0"/>
          <w:sz w:val="20"/>
        </w:rPr>
      </w:pPr>
    </w:p>
    <w:p w14:paraId="552F6DAA" w14:textId="77777777" w:rsidR="00131B59" w:rsidRDefault="00131B59" w:rsidP="00131B59">
      <w:pPr>
        <w:pStyle w:val="Boilerplate"/>
        <w:spacing w:after="0" w:line="240" w:lineRule="auto"/>
        <w:ind w:right="-720"/>
        <w:rPr>
          <w:i w:val="0"/>
          <w:sz w:val="20"/>
        </w:rPr>
      </w:pPr>
    </w:p>
    <w:p w14:paraId="178EEABA" w14:textId="77777777" w:rsidR="00131B59" w:rsidRDefault="00131B59" w:rsidP="00131B59">
      <w:pPr>
        <w:pStyle w:val="Boilerplate"/>
        <w:spacing w:after="0" w:line="240" w:lineRule="auto"/>
        <w:ind w:right="-720"/>
        <w:rPr>
          <w:i w:val="0"/>
          <w:sz w:val="20"/>
        </w:rPr>
      </w:pPr>
    </w:p>
    <w:p w14:paraId="60CF9E7C" w14:textId="77777777" w:rsidR="00131B59" w:rsidRDefault="00131B59" w:rsidP="00131B59">
      <w:pPr>
        <w:pStyle w:val="Boilerplate"/>
        <w:spacing w:after="0" w:line="240" w:lineRule="auto"/>
        <w:ind w:right="-720"/>
        <w:rPr>
          <w:i w:val="0"/>
          <w:sz w:val="20"/>
        </w:rPr>
      </w:pPr>
    </w:p>
    <w:p w14:paraId="17FFEEBD" w14:textId="77777777" w:rsidR="00131B59" w:rsidRDefault="00131B59" w:rsidP="00131B59">
      <w:pPr>
        <w:pStyle w:val="Boilerplate"/>
        <w:spacing w:after="0" w:line="240" w:lineRule="auto"/>
        <w:ind w:right="-720"/>
        <w:rPr>
          <w:i w:val="0"/>
          <w:sz w:val="20"/>
        </w:rPr>
      </w:pPr>
    </w:p>
    <w:p w14:paraId="50768D85" w14:textId="77777777" w:rsidR="00131B59" w:rsidRDefault="00131B59" w:rsidP="00131B59">
      <w:pPr>
        <w:pStyle w:val="Boilerplate"/>
        <w:spacing w:after="0" w:line="240" w:lineRule="auto"/>
        <w:ind w:right="-720"/>
        <w:rPr>
          <w:i w:val="0"/>
          <w:sz w:val="20"/>
        </w:rPr>
      </w:pPr>
    </w:p>
    <w:p w14:paraId="6F1FFE61" w14:textId="77777777" w:rsidR="00131B59" w:rsidRDefault="00131B59" w:rsidP="00131B59">
      <w:pPr>
        <w:pStyle w:val="Boilerplate"/>
        <w:spacing w:after="0" w:line="240" w:lineRule="auto"/>
        <w:ind w:right="-720"/>
        <w:rPr>
          <w:i w:val="0"/>
          <w:sz w:val="20"/>
        </w:rPr>
      </w:pPr>
    </w:p>
    <w:p w14:paraId="396ED1FD" w14:textId="77777777" w:rsidR="00131B59" w:rsidRDefault="00131B59" w:rsidP="00131B59">
      <w:pPr>
        <w:pStyle w:val="Boilerplate"/>
        <w:spacing w:after="0" w:line="240" w:lineRule="auto"/>
        <w:ind w:right="-720"/>
        <w:rPr>
          <w:i w:val="0"/>
          <w:sz w:val="20"/>
        </w:rPr>
      </w:pPr>
    </w:p>
    <w:p w14:paraId="6B7AAF66" w14:textId="77777777" w:rsidR="00131B59" w:rsidRDefault="00131B59" w:rsidP="00131B59">
      <w:pPr>
        <w:pStyle w:val="Boilerplate"/>
        <w:spacing w:after="0" w:line="240" w:lineRule="auto"/>
        <w:ind w:right="-720"/>
        <w:rPr>
          <w:i w:val="0"/>
          <w:sz w:val="20"/>
        </w:rPr>
      </w:pPr>
    </w:p>
    <w:p w14:paraId="5CA7C9C0" w14:textId="77777777" w:rsidR="00131B59" w:rsidRDefault="00131B59" w:rsidP="00131B59">
      <w:pPr>
        <w:pStyle w:val="Boilerplate"/>
        <w:spacing w:after="0" w:line="240" w:lineRule="auto"/>
        <w:ind w:right="-720"/>
        <w:rPr>
          <w:i w:val="0"/>
          <w:sz w:val="20"/>
        </w:rPr>
      </w:pPr>
    </w:p>
    <w:p w14:paraId="2BF3A198" w14:textId="77777777" w:rsidR="00131B59" w:rsidRDefault="00131B59" w:rsidP="00131B59">
      <w:pPr>
        <w:pStyle w:val="Boilerplate"/>
        <w:spacing w:after="0" w:line="240" w:lineRule="auto"/>
        <w:ind w:right="-720"/>
        <w:rPr>
          <w:i w:val="0"/>
          <w:sz w:val="20"/>
        </w:rPr>
      </w:pPr>
    </w:p>
    <w:p w14:paraId="3C8B0BB3" w14:textId="77777777" w:rsidR="00131B59" w:rsidRDefault="00131B59" w:rsidP="00131B59">
      <w:pPr>
        <w:pStyle w:val="Boilerplate"/>
        <w:spacing w:after="0" w:line="240" w:lineRule="auto"/>
        <w:ind w:right="-720"/>
        <w:rPr>
          <w:i w:val="0"/>
          <w:sz w:val="20"/>
        </w:rPr>
      </w:pPr>
    </w:p>
    <w:p w14:paraId="3D4CB6CE" w14:textId="77777777" w:rsidR="00131B59" w:rsidRDefault="00131B59" w:rsidP="00131B59">
      <w:pPr>
        <w:pStyle w:val="Boilerplate"/>
        <w:spacing w:after="0" w:line="240" w:lineRule="auto"/>
        <w:ind w:right="-720"/>
        <w:rPr>
          <w:i w:val="0"/>
          <w:sz w:val="20"/>
        </w:rPr>
      </w:pPr>
    </w:p>
    <w:p w14:paraId="430DE270" w14:textId="77777777" w:rsidR="00131B59" w:rsidRDefault="00131B59" w:rsidP="00131B59">
      <w:pPr>
        <w:pStyle w:val="Boilerplate"/>
        <w:spacing w:after="0" w:line="240" w:lineRule="auto"/>
        <w:ind w:right="-720" w:hanging="4"/>
        <w:rPr>
          <w:i w:val="0"/>
          <w:sz w:val="20"/>
        </w:rPr>
      </w:pPr>
    </w:p>
    <w:p w14:paraId="6071C48A" w14:textId="6DBE96C0" w:rsidR="00131B59" w:rsidRDefault="00131B59" w:rsidP="00131B59">
      <w:pPr>
        <w:rPr>
          <w:rFonts w:ascii="Bosch Office Sans" w:hAnsi="Bosch Office Sans"/>
          <w:iCs/>
          <w:color w:val="030303"/>
          <w:sz w:val="21"/>
          <w:szCs w:val="21"/>
          <w:shd w:val="clear" w:color="auto" w:fill="F9F9F9"/>
        </w:rPr>
      </w:pPr>
      <w:r w:rsidRPr="00131B59">
        <w:rPr>
          <w:rFonts w:ascii="Bosch Office Sans" w:hAnsi="Bosch Office Sans"/>
          <w:iCs/>
          <w:color w:val="030303"/>
          <w:sz w:val="21"/>
          <w:szCs w:val="21"/>
          <w:shd w:val="clear" w:color="auto" w:fill="F9F9F9"/>
        </w:rPr>
        <w:t>From start to finish, Bosch Rexroth is ready to meet the challenges of battery cell production with complete factory automation solutions tailored to meet complex battery production requirements.</w:t>
      </w:r>
      <w:r w:rsidR="005B2F64">
        <w:rPr>
          <w:rFonts w:ascii="Bosch Office Sans" w:hAnsi="Bosch Office Sans"/>
          <w:iCs/>
          <w:color w:val="030303"/>
          <w:sz w:val="21"/>
          <w:szCs w:val="21"/>
          <w:shd w:val="clear" w:color="auto" w:fill="F9F9F9"/>
        </w:rPr>
        <w:t xml:space="preserve"> </w:t>
      </w:r>
    </w:p>
    <w:p w14:paraId="763A1698" w14:textId="77777777" w:rsidR="005B2F64" w:rsidRDefault="005B2F64" w:rsidP="00131B59">
      <w:pPr>
        <w:rPr>
          <w:rFonts w:ascii="Bosch Office Sans" w:hAnsi="Bosch Office Sans"/>
          <w:iCs/>
          <w:color w:val="030303"/>
          <w:sz w:val="21"/>
          <w:szCs w:val="21"/>
          <w:shd w:val="clear" w:color="auto" w:fill="F9F9F9"/>
        </w:rPr>
      </w:pPr>
    </w:p>
    <w:p w14:paraId="048913C3" w14:textId="3C75D6C8" w:rsidR="00131B59" w:rsidRDefault="005B2F64" w:rsidP="00131B59">
      <w:pPr>
        <w:pStyle w:val="Boilerplate"/>
        <w:spacing w:after="0" w:line="240" w:lineRule="auto"/>
        <w:ind w:right="-720"/>
        <w:rPr>
          <w:i w:val="0"/>
          <w:iCs/>
          <w:color w:val="030303"/>
          <w:sz w:val="21"/>
          <w:szCs w:val="21"/>
          <w:shd w:val="clear" w:color="auto" w:fill="F9F9F9"/>
        </w:rPr>
      </w:pPr>
      <w:hyperlink r:id="rId14" w:history="1">
        <w:r w:rsidRPr="005B2F64">
          <w:rPr>
            <w:rStyle w:val="Hyperlink"/>
            <w:i w:val="0"/>
            <w:iCs/>
            <w:sz w:val="21"/>
            <w:szCs w:val="21"/>
            <w:shd w:val="clear" w:color="auto" w:fill="F9F9F9"/>
          </w:rPr>
          <w:t>ctrlX AUTOMATION - A New World of Automation</w:t>
        </w:r>
      </w:hyperlink>
    </w:p>
    <w:p w14:paraId="64F5C3C6" w14:textId="77777777" w:rsidR="005B2F64" w:rsidRDefault="005B2F64" w:rsidP="00131B59">
      <w:pPr>
        <w:pStyle w:val="Boilerplate"/>
        <w:spacing w:after="0" w:line="240" w:lineRule="auto"/>
        <w:ind w:right="-720"/>
        <w:rPr>
          <w:i w:val="0"/>
          <w:sz w:val="20"/>
        </w:rPr>
      </w:pPr>
    </w:p>
    <w:p w14:paraId="19C7E05B" w14:textId="0BC3E18E" w:rsidR="00131B59" w:rsidRDefault="00131B59" w:rsidP="00131B59">
      <w:pPr>
        <w:pStyle w:val="Boilerplate"/>
        <w:spacing w:after="0" w:line="240" w:lineRule="auto"/>
        <w:ind w:right="-720"/>
        <w:rPr>
          <w:i w:val="0"/>
          <w:sz w:val="20"/>
        </w:rPr>
      </w:pPr>
      <w:r>
        <w:rPr>
          <w:noProof/>
        </w:rPr>
        <w:drawing>
          <wp:anchor distT="0" distB="0" distL="114300" distR="114300" simplePos="0" relativeHeight="251664384" behindDoc="0" locked="0" layoutInCell="1" allowOverlap="1" wp14:anchorId="50C16B93" wp14:editId="556C6CB0">
            <wp:simplePos x="0" y="0"/>
            <wp:positionH relativeFrom="margin">
              <wp:posOffset>513</wp:posOffset>
            </wp:positionH>
            <wp:positionV relativeFrom="paragraph">
              <wp:posOffset>5715</wp:posOffset>
            </wp:positionV>
            <wp:extent cx="3709913" cy="1936750"/>
            <wp:effectExtent l="0" t="0" r="5080" b="635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09913" cy="1936750"/>
                    </a:xfrm>
                    <a:prstGeom prst="rect">
                      <a:avLst/>
                    </a:prstGeom>
                  </pic:spPr>
                </pic:pic>
              </a:graphicData>
            </a:graphic>
            <wp14:sizeRelH relativeFrom="margin">
              <wp14:pctWidth>0</wp14:pctWidth>
            </wp14:sizeRelH>
            <wp14:sizeRelV relativeFrom="margin">
              <wp14:pctHeight>0</wp14:pctHeight>
            </wp14:sizeRelV>
          </wp:anchor>
        </w:drawing>
      </w:r>
    </w:p>
    <w:p w14:paraId="23F6C599" w14:textId="77777777" w:rsidR="00131B59" w:rsidRDefault="00131B59" w:rsidP="00131B59">
      <w:pPr>
        <w:pStyle w:val="Boilerplate"/>
        <w:spacing w:after="0" w:line="240" w:lineRule="auto"/>
        <w:ind w:right="-720"/>
        <w:rPr>
          <w:i w:val="0"/>
          <w:sz w:val="20"/>
        </w:rPr>
      </w:pPr>
    </w:p>
    <w:p w14:paraId="4D073D72" w14:textId="77777777" w:rsidR="00131B59" w:rsidRDefault="00131B59" w:rsidP="00131B59">
      <w:pPr>
        <w:pStyle w:val="Boilerplate"/>
        <w:spacing w:after="0" w:line="240" w:lineRule="auto"/>
        <w:ind w:right="-720"/>
        <w:rPr>
          <w:i w:val="0"/>
          <w:sz w:val="20"/>
        </w:rPr>
      </w:pPr>
    </w:p>
    <w:p w14:paraId="29CD2777" w14:textId="77777777" w:rsidR="00131B59" w:rsidRDefault="00131B59" w:rsidP="00131B59">
      <w:pPr>
        <w:pStyle w:val="Boilerplate"/>
        <w:spacing w:after="0" w:line="240" w:lineRule="auto"/>
        <w:ind w:right="-720"/>
        <w:rPr>
          <w:i w:val="0"/>
          <w:sz w:val="20"/>
        </w:rPr>
      </w:pPr>
    </w:p>
    <w:p w14:paraId="3E6FCD08" w14:textId="77777777" w:rsidR="00131B59" w:rsidRDefault="00131B59" w:rsidP="00131B59">
      <w:pPr>
        <w:pStyle w:val="Boilerplate"/>
        <w:spacing w:after="0" w:line="240" w:lineRule="auto"/>
        <w:ind w:right="-720"/>
        <w:rPr>
          <w:i w:val="0"/>
          <w:sz w:val="20"/>
        </w:rPr>
      </w:pPr>
    </w:p>
    <w:p w14:paraId="62198CB6" w14:textId="77777777" w:rsidR="00131B59" w:rsidRDefault="00131B59" w:rsidP="00131B59">
      <w:pPr>
        <w:pStyle w:val="Boilerplate"/>
        <w:spacing w:after="0" w:line="240" w:lineRule="auto"/>
        <w:ind w:right="-720"/>
        <w:rPr>
          <w:i w:val="0"/>
          <w:sz w:val="20"/>
        </w:rPr>
      </w:pPr>
    </w:p>
    <w:p w14:paraId="09381609" w14:textId="77777777" w:rsidR="00131B59" w:rsidRDefault="00131B59" w:rsidP="00131B59">
      <w:pPr>
        <w:pStyle w:val="Boilerplate"/>
        <w:spacing w:after="0" w:line="240" w:lineRule="auto"/>
        <w:ind w:right="-720"/>
        <w:rPr>
          <w:i w:val="0"/>
          <w:sz w:val="20"/>
        </w:rPr>
      </w:pPr>
    </w:p>
    <w:p w14:paraId="47B20AAC" w14:textId="77777777" w:rsidR="00131B59" w:rsidRDefault="00131B59" w:rsidP="00131B59">
      <w:pPr>
        <w:pStyle w:val="Boilerplate"/>
        <w:spacing w:after="0" w:line="240" w:lineRule="auto"/>
        <w:ind w:right="-720"/>
        <w:rPr>
          <w:i w:val="0"/>
          <w:sz w:val="20"/>
        </w:rPr>
      </w:pPr>
    </w:p>
    <w:p w14:paraId="14503331" w14:textId="77777777" w:rsidR="00131B59" w:rsidRDefault="00131B59" w:rsidP="00131B59">
      <w:pPr>
        <w:pStyle w:val="Boilerplate"/>
        <w:spacing w:after="0" w:line="240" w:lineRule="auto"/>
        <w:ind w:right="-720"/>
        <w:rPr>
          <w:i w:val="0"/>
          <w:sz w:val="20"/>
        </w:rPr>
      </w:pPr>
    </w:p>
    <w:p w14:paraId="63C895F2" w14:textId="77777777" w:rsidR="00131B59" w:rsidRDefault="00131B59" w:rsidP="00131B59">
      <w:pPr>
        <w:pStyle w:val="Boilerplate"/>
        <w:spacing w:after="0" w:line="240" w:lineRule="auto"/>
        <w:ind w:right="-720"/>
        <w:rPr>
          <w:i w:val="0"/>
          <w:sz w:val="20"/>
        </w:rPr>
      </w:pPr>
    </w:p>
    <w:p w14:paraId="212D5921" w14:textId="77777777" w:rsidR="00131B59" w:rsidRDefault="00131B59" w:rsidP="00131B59">
      <w:pPr>
        <w:pStyle w:val="Boilerplate"/>
        <w:spacing w:after="0" w:line="240" w:lineRule="auto"/>
        <w:ind w:right="-720"/>
        <w:rPr>
          <w:i w:val="0"/>
          <w:sz w:val="20"/>
        </w:rPr>
      </w:pPr>
    </w:p>
    <w:p w14:paraId="63C11643" w14:textId="77777777" w:rsidR="00131B59" w:rsidRDefault="00131B59" w:rsidP="00131B59">
      <w:pPr>
        <w:pStyle w:val="Boilerplate"/>
        <w:spacing w:after="0" w:line="240" w:lineRule="auto"/>
        <w:ind w:right="-720"/>
        <w:rPr>
          <w:i w:val="0"/>
          <w:sz w:val="20"/>
        </w:rPr>
      </w:pPr>
    </w:p>
    <w:p w14:paraId="017FE8ED" w14:textId="77777777" w:rsidR="00131B59" w:rsidRDefault="00131B59" w:rsidP="00131B59">
      <w:pPr>
        <w:pStyle w:val="Boilerplate"/>
        <w:spacing w:after="0" w:line="240" w:lineRule="auto"/>
        <w:ind w:right="-720"/>
        <w:rPr>
          <w:i w:val="0"/>
          <w:sz w:val="20"/>
        </w:rPr>
      </w:pPr>
    </w:p>
    <w:p w14:paraId="231784BF" w14:textId="77777777" w:rsidR="00131B59" w:rsidRDefault="00131B59" w:rsidP="00131B59">
      <w:pPr>
        <w:pStyle w:val="Boilerplate"/>
        <w:spacing w:after="0" w:line="240" w:lineRule="auto"/>
        <w:ind w:right="-720"/>
        <w:rPr>
          <w:i w:val="0"/>
          <w:sz w:val="20"/>
        </w:rPr>
      </w:pPr>
    </w:p>
    <w:p w14:paraId="584C5327" w14:textId="77777777" w:rsidR="00131B59" w:rsidRDefault="00131B59" w:rsidP="00131B59">
      <w:pPr>
        <w:pStyle w:val="Boilerplate"/>
        <w:spacing w:after="0" w:line="240" w:lineRule="auto"/>
        <w:ind w:right="-720" w:hanging="4"/>
        <w:rPr>
          <w:i w:val="0"/>
          <w:sz w:val="20"/>
        </w:rPr>
      </w:pPr>
    </w:p>
    <w:p w14:paraId="7F99564E" w14:textId="0491E8C6" w:rsidR="00131B59" w:rsidRDefault="00131B59" w:rsidP="00131B59">
      <w:pPr>
        <w:rPr>
          <w:rFonts w:ascii="Bosch Office Sans" w:hAnsi="Bosch Office Sans"/>
          <w:iCs/>
          <w:color w:val="030303"/>
          <w:sz w:val="21"/>
          <w:szCs w:val="21"/>
          <w:shd w:val="clear" w:color="auto" w:fill="F9F9F9"/>
        </w:rPr>
      </w:pPr>
      <w:r w:rsidRPr="00131B59">
        <w:rPr>
          <w:rFonts w:ascii="Bosch Office Sans" w:hAnsi="Bosch Office Sans"/>
          <w:iCs/>
          <w:color w:val="030303"/>
          <w:sz w:val="21"/>
          <w:szCs w:val="21"/>
          <w:shd w:val="clear" w:color="auto" w:fill="F9F9F9"/>
        </w:rPr>
        <w:t>Moving high quantities with short cycle times? Producing small batches with high variation? Bosch Rexroth conveyors and transport systems combine innovation with efficiency and flexibility.</w:t>
      </w:r>
      <w:r>
        <w:rPr>
          <w:rFonts w:ascii="Bosch Office Sans" w:hAnsi="Bosch Office Sans"/>
          <w:iCs/>
          <w:color w:val="030303"/>
          <w:sz w:val="21"/>
          <w:szCs w:val="21"/>
          <w:shd w:val="clear" w:color="auto" w:fill="F9F9F9"/>
        </w:rPr>
        <w:t xml:space="preserve"> </w:t>
      </w:r>
    </w:p>
    <w:p w14:paraId="6C9BA767" w14:textId="2A721274" w:rsidR="00131B59" w:rsidRDefault="00131B59" w:rsidP="00131B59">
      <w:pPr>
        <w:rPr>
          <w:rFonts w:ascii="Bosch Office Sans" w:hAnsi="Bosch Office Sans"/>
          <w:iCs/>
          <w:color w:val="030303"/>
          <w:sz w:val="21"/>
          <w:szCs w:val="21"/>
          <w:shd w:val="clear" w:color="auto" w:fill="F9F9F9"/>
        </w:rPr>
      </w:pPr>
    </w:p>
    <w:p w14:paraId="753AC5AD" w14:textId="6ABE805F" w:rsidR="00131B59" w:rsidRDefault="00131B59" w:rsidP="00131B59">
      <w:pPr>
        <w:rPr>
          <w:rFonts w:ascii="Bosch Office Sans" w:hAnsi="Bosch Office Sans"/>
          <w:iCs/>
          <w:color w:val="030303"/>
          <w:sz w:val="21"/>
          <w:szCs w:val="21"/>
          <w:shd w:val="clear" w:color="auto" w:fill="F9F9F9"/>
        </w:rPr>
      </w:pPr>
    </w:p>
    <w:p w14:paraId="294FA689" w14:textId="6FB4B06E" w:rsidR="00131B59" w:rsidRDefault="00131B59" w:rsidP="00131B59">
      <w:pPr>
        <w:rPr>
          <w:rFonts w:ascii="Bosch Office Sans" w:hAnsi="Bosch Office Sans"/>
          <w:iCs/>
          <w:color w:val="030303"/>
          <w:sz w:val="21"/>
          <w:szCs w:val="21"/>
          <w:shd w:val="clear" w:color="auto" w:fill="F9F9F9"/>
        </w:rPr>
      </w:pPr>
    </w:p>
    <w:p w14:paraId="01E163ED" w14:textId="3EC3273B" w:rsidR="00131B59" w:rsidRDefault="00131B59" w:rsidP="00131B59">
      <w:pPr>
        <w:rPr>
          <w:rFonts w:ascii="Bosch Office Sans" w:hAnsi="Bosch Office Sans"/>
          <w:iCs/>
          <w:color w:val="030303"/>
          <w:sz w:val="21"/>
          <w:szCs w:val="21"/>
          <w:shd w:val="clear" w:color="auto" w:fill="F9F9F9"/>
        </w:rPr>
      </w:pPr>
    </w:p>
    <w:p w14:paraId="5FC4DBC0" w14:textId="1E2F3303" w:rsidR="00131B59" w:rsidRDefault="00131B59" w:rsidP="00131B59">
      <w:pPr>
        <w:rPr>
          <w:rFonts w:ascii="Bosch Office Sans" w:hAnsi="Bosch Office Sans"/>
          <w:iCs/>
          <w:color w:val="030303"/>
          <w:sz w:val="21"/>
          <w:szCs w:val="21"/>
          <w:shd w:val="clear" w:color="auto" w:fill="F9F9F9"/>
        </w:rPr>
      </w:pPr>
    </w:p>
    <w:p w14:paraId="13C4C0E6" w14:textId="7E2903FA" w:rsidR="00131B59" w:rsidRDefault="00131B59" w:rsidP="00131B59">
      <w:pPr>
        <w:rPr>
          <w:rFonts w:ascii="Bosch Office Sans" w:hAnsi="Bosch Office Sans"/>
          <w:iCs/>
          <w:color w:val="030303"/>
          <w:sz w:val="21"/>
          <w:szCs w:val="21"/>
          <w:shd w:val="clear" w:color="auto" w:fill="F9F9F9"/>
        </w:rPr>
      </w:pPr>
    </w:p>
    <w:p w14:paraId="068A9884" w14:textId="0E09BBD3" w:rsidR="00131B59" w:rsidRDefault="00131B59" w:rsidP="00131B59">
      <w:pPr>
        <w:rPr>
          <w:rFonts w:ascii="Bosch Office Sans" w:hAnsi="Bosch Office Sans"/>
          <w:iCs/>
          <w:color w:val="030303"/>
          <w:sz w:val="21"/>
          <w:szCs w:val="21"/>
          <w:shd w:val="clear" w:color="auto" w:fill="F9F9F9"/>
        </w:rPr>
      </w:pPr>
    </w:p>
    <w:p w14:paraId="26774626" w14:textId="48CAF7FF" w:rsidR="00131B59" w:rsidRDefault="00131B59" w:rsidP="00131B59">
      <w:pPr>
        <w:rPr>
          <w:rFonts w:ascii="Bosch Office Sans" w:hAnsi="Bosch Office Sans"/>
          <w:iCs/>
          <w:color w:val="030303"/>
          <w:sz w:val="21"/>
          <w:szCs w:val="21"/>
          <w:shd w:val="clear" w:color="auto" w:fill="F9F9F9"/>
        </w:rPr>
      </w:pPr>
    </w:p>
    <w:p w14:paraId="2D98C376" w14:textId="588F46D4" w:rsidR="00131B59" w:rsidRDefault="00131B59" w:rsidP="00131B59">
      <w:pPr>
        <w:rPr>
          <w:rFonts w:ascii="Bosch Office Sans" w:hAnsi="Bosch Office Sans"/>
          <w:iCs/>
          <w:color w:val="030303"/>
          <w:sz w:val="21"/>
          <w:szCs w:val="21"/>
          <w:shd w:val="clear" w:color="auto" w:fill="F9F9F9"/>
        </w:rPr>
      </w:pPr>
    </w:p>
    <w:p w14:paraId="2AF67ED2" w14:textId="77777777" w:rsidR="00131B59" w:rsidRDefault="00131B59" w:rsidP="00131B59">
      <w:pPr>
        <w:rPr>
          <w:rFonts w:ascii="Bosch Office Sans" w:hAnsi="Bosch Office Sans"/>
          <w:iCs/>
          <w:color w:val="030303"/>
          <w:sz w:val="21"/>
          <w:szCs w:val="21"/>
          <w:shd w:val="clear" w:color="auto" w:fill="F9F9F9"/>
        </w:rPr>
      </w:pPr>
    </w:p>
    <w:p w14:paraId="70AC171C" w14:textId="14FF7D6B" w:rsidR="00131B59" w:rsidRDefault="00131B59" w:rsidP="00131B59">
      <w:pPr>
        <w:rPr>
          <w:rFonts w:ascii="Bosch Office Sans" w:hAnsi="Bosch Office Sans"/>
          <w:iCs/>
          <w:color w:val="030303"/>
          <w:sz w:val="21"/>
          <w:szCs w:val="21"/>
          <w:shd w:val="clear" w:color="auto" w:fill="F9F9F9"/>
        </w:rPr>
      </w:pPr>
    </w:p>
    <w:p w14:paraId="17EA1248" w14:textId="45E07C00" w:rsidR="00131B59" w:rsidRDefault="00F22B7D" w:rsidP="00131B59">
      <w:pPr>
        <w:rPr>
          <w:rFonts w:ascii="Arial" w:hAnsi="Arial" w:cs="Arial"/>
          <w:sz w:val="20"/>
          <w:szCs w:val="20"/>
        </w:rPr>
      </w:pPr>
      <w:hyperlink r:id="rId16" w:history="1">
        <w:r w:rsidR="00131B59">
          <w:rPr>
            <w:rStyle w:val="Hyperlink"/>
            <w:rFonts w:ascii="Arial" w:hAnsi="Arial" w:cs="Arial"/>
            <w:sz w:val="20"/>
            <w:szCs w:val="20"/>
          </w:rPr>
          <w:t>Bosch Rexroth helps Eagle Technologies develop cutting-edge EV manufacturing solution</w:t>
        </w:r>
      </w:hyperlink>
    </w:p>
    <w:p w14:paraId="09CC1712" w14:textId="77777777" w:rsidR="00131B59" w:rsidRDefault="00131B59" w:rsidP="00131B59">
      <w:pPr>
        <w:pStyle w:val="Boilerplate"/>
        <w:spacing w:after="0" w:line="240" w:lineRule="auto"/>
        <w:ind w:right="-720"/>
        <w:rPr>
          <w:i w:val="0"/>
          <w:sz w:val="20"/>
        </w:rPr>
      </w:pPr>
    </w:p>
    <w:p w14:paraId="759DC8E1" w14:textId="77777777" w:rsidR="00131B59" w:rsidRDefault="00131B59" w:rsidP="00131B59">
      <w:pPr>
        <w:pStyle w:val="Boilerplate"/>
        <w:spacing w:after="0" w:line="240" w:lineRule="auto"/>
        <w:ind w:right="-720"/>
        <w:rPr>
          <w:i w:val="0"/>
          <w:sz w:val="20"/>
        </w:rPr>
      </w:pPr>
      <w:r>
        <w:rPr>
          <w:noProof/>
        </w:rPr>
        <w:drawing>
          <wp:anchor distT="0" distB="0" distL="114300" distR="114300" simplePos="0" relativeHeight="251668480" behindDoc="0" locked="0" layoutInCell="1" allowOverlap="1" wp14:anchorId="44C031D3" wp14:editId="0869795E">
            <wp:simplePos x="0" y="0"/>
            <wp:positionH relativeFrom="margin">
              <wp:posOffset>0</wp:posOffset>
            </wp:positionH>
            <wp:positionV relativeFrom="paragraph">
              <wp:posOffset>6071</wp:posOffset>
            </wp:positionV>
            <wp:extent cx="3710940" cy="1929688"/>
            <wp:effectExtent l="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10940" cy="1929688"/>
                    </a:xfrm>
                    <a:prstGeom prst="rect">
                      <a:avLst/>
                    </a:prstGeom>
                  </pic:spPr>
                </pic:pic>
              </a:graphicData>
            </a:graphic>
            <wp14:sizeRelH relativeFrom="margin">
              <wp14:pctWidth>0</wp14:pctWidth>
            </wp14:sizeRelH>
            <wp14:sizeRelV relativeFrom="margin">
              <wp14:pctHeight>0</wp14:pctHeight>
            </wp14:sizeRelV>
          </wp:anchor>
        </w:drawing>
      </w:r>
    </w:p>
    <w:p w14:paraId="41305A8C" w14:textId="77777777" w:rsidR="00131B59" w:rsidRDefault="00131B59" w:rsidP="00131B59">
      <w:pPr>
        <w:pStyle w:val="Boilerplate"/>
        <w:spacing w:after="0" w:line="240" w:lineRule="auto"/>
        <w:ind w:right="-720"/>
        <w:rPr>
          <w:i w:val="0"/>
          <w:sz w:val="20"/>
        </w:rPr>
      </w:pPr>
    </w:p>
    <w:p w14:paraId="770E7B9B" w14:textId="77777777" w:rsidR="00131B59" w:rsidRDefault="00131B59" w:rsidP="00131B59">
      <w:pPr>
        <w:pStyle w:val="Boilerplate"/>
        <w:spacing w:after="0" w:line="240" w:lineRule="auto"/>
        <w:ind w:right="-720"/>
        <w:rPr>
          <w:i w:val="0"/>
          <w:sz w:val="20"/>
        </w:rPr>
      </w:pPr>
    </w:p>
    <w:p w14:paraId="01A8E5D8" w14:textId="77777777" w:rsidR="00131B59" w:rsidRDefault="00131B59" w:rsidP="00131B59">
      <w:pPr>
        <w:pStyle w:val="Boilerplate"/>
        <w:spacing w:after="0" w:line="240" w:lineRule="auto"/>
        <w:ind w:right="-720"/>
        <w:rPr>
          <w:i w:val="0"/>
          <w:sz w:val="20"/>
        </w:rPr>
      </w:pPr>
    </w:p>
    <w:p w14:paraId="47863EC0" w14:textId="77777777" w:rsidR="00131B59" w:rsidRDefault="00131B59" w:rsidP="00131B59">
      <w:pPr>
        <w:pStyle w:val="Boilerplate"/>
        <w:spacing w:after="0" w:line="240" w:lineRule="auto"/>
        <w:ind w:right="-720"/>
        <w:rPr>
          <w:i w:val="0"/>
          <w:sz w:val="20"/>
        </w:rPr>
      </w:pPr>
    </w:p>
    <w:p w14:paraId="042216D5" w14:textId="77777777" w:rsidR="00131B59" w:rsidRDefault="00131B59" w:rsidP="00131B59">
      <w:pPr>
        <w:pStyle w:val="Boilerplate"/>
        <w:spacing w:after="0" w:line="240" w:lineRule="auto"/>
        <w:ind w:right="-720"/>
        <w:rPr>
          <w:i w:val="0"/>
          <w:sz w:val="20"/>
        </w:rPr>
      </w:pPr>
    </w:p>
    <w:p w14:paraId="2AD2A878" w14:textId="77777777" w:rsidR="00131B59" w:rsidRDefault="00131B59" w:rsidP="00131B59">
      <w:pPr>
        <w:pStyle w:val="Boilerplate"/>
        <w:spacing w:after="0" w:line="240" w:lineRule="auto"/>
        <w:ind w:right="-720"/>
        <w:rPr>
          <w:i w:val="0"/>
          <w:sz w:val="20"/>
        </w:rPr>
      </w:pPr>
    </w:p>
    <w:p w14:paraId="6E95DB2F" w14:textId="77777777" w:rsidR="00131B59" w:rsidRDefault="00131B59" w:rsidP="00131B59">
      <w:pPr>
        <w:pStyle w:val="Boilerplate"/>
        <w:spacing w:after="0" w:line="240" w:lineRule="auto"/>
        <w:ind w:right="-720"/>
        <w:rPr>
          <w:i w:val="0"/>
          <w:sz w:val="20"/>
        </w:rPr>
      </w:pPr>
    </w:p>
    <w:p w14:paraId="060680E1" w14:textId="77777777" w:rsidR="00131B59" w:rsidRDefault="00131B59" w:rsidP="00131B59">
      <w:pPr>
        <w:pStyle w:val="Boilerplate"/>
        <w:spacing w:after="0" w:line="240" w:lineRule="auto"/>
        <w:ind w:right="-720"/>
        <w:rPr>
          <w:i w:val="0"/>
          <w:sz w:val="20"/>
        </w:rPr>
      </w:pPr>
    </w:p>
    <w:p w14:paraId="428AF34E" w14:textId="77777777" w:rsidR="00131B59" w:rsidRDefault="00131B59" w:rsidP="00131B59">
      <w:pPr>
        <w:pStyle w:val="Boilerplate"/>
        <w:spacing w:after="0" w:line="240" w:lineRule="auto"/>
        <w:ind w:right="-720"/>
        <w:rPr>
          <w:i w:val="0"/>
          <w:sz w:val="20"/>
        </w:rPr>
      </w:pPr>
    </w:p>
    <w:p w14:paraId="67A4E0AF" w14:textId="77777777" w:rsidR="00131B59" w:rsidRDefault="00131B59" w:rsidP="00131B59">
      <w:pPr>
        <w:pStyle w:val="Boilerplate"/>
        <w:spacing w:after="0" w:line="240" w:lineRule="auto"/>
        <w:ind w:right="-720"/>
        <w:rPr>
          <w:i w:val="0"/>
          <w:sz w:val="20"/>
        </w:rPr>
      </w:pPr>
    </w:p>
    <w:p w14:paraId="3B4C8240" w14:textId="77777777" w:rsidR="00131B59" w:rsidRDefault="00131B59" w:rsidP="00131B59">
      <w:pPr>
        <w:pStyle w:val="Boilerplate"/>
        <w:spacing w:after="0" w:line="240" w:lineRule="auto"/>
        <w:ind w:right="-720"/>
        <w:rPr>
          <w:i w:val="0"/>
          <w:sz w:val="20"/>
        </w:rPr>
      </w:pPr>
    </w:p>
    <w:p w14:paraId="012DA194" w14:textId="77777777" w:rsidR="00131B59" w:rsidRDefault="00131B59" w:rsidP="00131B59">
      <w:pPr>
        <w:pStyle w:val="Boilerplate"/>
        <w:spacing w:after="0" w:line="240" w:lineRule="auto"/>
        <w:ind w:right="-720"/>
        <w:rPr>
          <w:i w:val="0"/>
          <w:sz w:val="20"/>
        </w:rPr>
      </w:pPr>
    </w:p>
    <w:p w14:paraId="4E9C5373" w14:textId="77777777" w:rsidR="00131B59" w:rsidRDefault="00131B59" w:rsidP="00131B59">
      <w:pPr>
        <w:pStyle w:val="Boilerplate"/>
        <w:spacing w:after="0" w:line="240" w:lineRule="auto"/>
        <w:ind w:right="-720"/>
        <w:rPr>
          <w:i w:val="0"/>
          <w:sz w:val="20"/>
        </w:rPr>
      </w:pPr>
    </w:p>
    <w:p w14:paraId="5E3A54D1" w14:textId="77777777" w:rsidR="00131B59" w:rsidRDefault="00131B59" w:rsidP="00131B59">
      <w:pPr>
        <w:pStyle w:val="Boilerplate"/>
        <w:spacing w:after="0" w:line="240" w:lineRule="auto"/>
        <w:ind w:right="-720" w:hanging="4"/>
        <w:rPr>
          <w:i w:val="0"/>
          <w:sz w:val="20"/>
        </w:rPr>
      </w:pPr>
    </w:p>
    <w:p w14:paraId="182A2E26" w14:textId="426ADDA8" w:rsidR="00131B59" w:rsidRPr="0062443B" w:rsidRDefault="00131B59" w:rsidP="0062443B">
      <w:pPr>
        <w:rPr>
          <w:rFonts w:ascii="Bosch Office Sans" w:hAnsi="Bosch Office Sans"/>
          <w:iCs/>
          <w:color w:val="030303"/>
          <w:sz w:val="21"/>
          <w:szCs w:val="21"/>
          <w:shd w:val="clear" w:color="auto" w:fill="F9F9F9"/>
        </w:rPr>
      </w:pPr>
      <w:r w:rsidRPr="00131B59">
        <w:rPr>
          <w:rFonts w:ascii="Bosch Office Sans" w:hAnsi="Bosch Office Sans"/>
          <w:iCs/>
          <w:color w:val="030303"/>
          <w:sz w:val="21"/>
          <w:szCs w:val="21"/>
          <w:shd w:val="clear" w:color="auto" w:fill="F9F9F9"/>
        </w:rPr>
        <w:t>Discover the cutting-edge EV manufacturing solution that Bosch Rexroth helped Eagle Technologies develop in our latest case study. Witness how our team leveraged the latest technologies and expertise to design and implement an innovative solution that enabled their client to optimize their production process and achieve greater efficiency.</w:t>
      </w:r>
    </w:p>
    <w:p w14:paraId="46AEE78D" w14:textId="223D659B" w:rsidR="00E85720" w:rsidRDefault="00E85720" w:rsidP="005B2F64">
      <w:pPr>
        <w:pStyle w:val="Boilerplate"/>
        <w:spacing w:after="0" w:line="240" w:lineRule="auto"/>
        <w:ind w:right="-720"/>
        <w:rPr>
          <w:i w:val="0"/>
          <w:iCs/>
          <w:color w:val="030303"/>
          <w:sz w:val="21"/>
          <w:szCs w:val="21"/>
          <w:shd w:val="clear" w:color="auto" w:fill="F9F9F9"/>
        </w:rPr>
      </w:pPr>
    </w:p>
    <w:p w14:paraId="286FBBA2" w14:textId="77777777" w:rsidR="00E85720" w:rsidRDefault="00E85720" w:rsidP="007339D1">
      <w:pPr>
        <w:pStyle w:val="Boilerplate"/>
        <w:spacing w:after="0" w:line="240" w:lineRule="auto"/>
        <w:ind w:left="-4" w:right="-720"/>
        <w:rPr>
          <w:i w:val="0"/>
          <w:iCs/>
          <w:color w:val="030303"/>
          <w:sz w:val="21"/>
          <w:szCs w:val="21"/>
          <w:shd w:val="clear" w:color="auto" w:fill="F9F9F9"/>
        </w:rPr>
      </w:pPr>
    </w:p>
    <w:p w14:paraId="75664FC9" w14:textId="50B511A4" w:rsidR="00E85720" w:rsidRDefault="00F22B7D" w:rsidP="00E85720">
      <w:pPr>
        <w:rPr>
          <w:rFonts w:ascii="Arial" w:hAnsi="Arial" w:cs="Arial"/>
          <w:sz w:val="20"/>
          <w:szCs w:val="20"/>
          <w:lang w:val="en-US" w:eastAsia="en-US"/>
        </w:rPr>
      </w:pPr>
      <w:hyperlink r:id="rId18" w:history="1">
        <w:r w:rsidR="00E85720">
          <w:rPr>
            <w:rStyle w:val="Hyperlink"/>
            <w:rFonts w:ascii="Arial" w:hAnsi="Arial" w:cs="Arial"/>
            <w:sz w:val="20"/>
            <w:szCs w:val="20"/>
          </w:rPr>
          <w:t>ctrlX CORE | The industrial control of the future</w:t>
        </w:r>
      </w:hyperlink>
    </w:p>
    <w:p w14:paraId="710FB90B" w14:textId="77777777" w:rsidR="00E85720" w:rsidRDefault="00E85720" w:rsidP="00E85720">
      <w:pPr>
        <w:rPr>
          <w:rFonts w:ascii="Bosch Office Sans" w:hAnsi="Bosch Office Sans"/>
          <w:noProof/>
          <w:sz w:val="20"/>
          <w:szCs w:val="20"/>
          <w:lang w:val="en-US" w:eastAsia="en-US"/>
        </w:rPr>
      </w:pPr>
    </w:p>
    <w:p w14:paraId="033AD1E9" w14:textId="77777777" w:rsidR="00E85720" w:rsidRDefault="00E85720" w:rsidP="00E85720">
      <w:pPr>
        <w:rPr>
          <w:rFonts w:ascii="Bosch Office Sans" w:hAnsi="Bosch Office Sans"/>
          <w:sz w:val="20"/>
          <w:szCs w:val="20"/>
        </w:rPr>
      </w:pPr>
      <w:r>
        <w:rPr>
          <w:rFonts w:ascii="Bosch Office Sans" w:hAnsi="Bosch Office Sans"/>
          <w:noProof/>
          <w:sz w:val="20"/>
          <w:szCs w:val="20"/>
        </w:rPr>
        <w:drawing>
          <wp:inline distT="0" distB="0" distL="0" distR="0" wp14:anchorId="0A49113A" wp14:editId="4C35E36D">
            <wp:extent cx="4218617" cy="206125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218617" cy="2061257"/>
                    </a:xfrm>
                    <a:prstGeom prst="rect">
                      <a:avLst/>
                    </a:prstGeom>
                  </pic:spPr>
                </pic:pic>
              </a:graphicData>
            </a:graphic>
          </wp:inline>
        </w:drawing>
      </w:r>
    </w:p>
    <w:p w14:paraId="02939551" w14:textId="77777777" w:rsidR="00E85720" w:rsidRPr="00F65277" w:rsidRDefault="00E85720" w:rsidP="00E85720">
      <w:pPr>
        <w:rPr>
          <w:rFonts w:ascii="Bosch Office Sans" w:hAnsi="Bosch Office Sans"/>
          <w:sz w:val="20"/>
          <w:szCs w:val="20"/>
        </w:rPr>
      </w:pPr>
    </w:p>
    <w:p w14:paraId="72D3E458" w14:textId="77777777" w:rsidR="00E85720" w:rsidRDefault="00E85720" w:rsidP="00E85720">
      <w:pPr>
        <w:rPr>
          <w:rFonts w:ascii="Bosch Office Sans" w:hAnsi="Bosch Office Sans"/>
          <w:sz w:val="20"/>
          <w:szCs w:val="20"/>
        </w:rPr>
      </w:pPr>
    </w:p>
    <w:p w14:paraId="51193CBF" w14:textId="204D6DE3" w:rsidR="00E85720" w:rsidRDefault="00E85720" w:rsidP="005B2F64">
      <w:pPr>
        <w:pStyle w:val="Boilerplate"/>
        <w:spacing w:after="0" w:line="240" w:lineRule="auto"/>
        <w:ind w:left="-4" w:right="-720"/>
        <w:rPr>
          <w:i w:val="0"/>
          <w:iCs/>
          <w:color w:val="030303"/>
          <w:sz w:val="21"/>
          <w:szCs w:val="21"/>
          <w:shd w:val="clear" w:color="auto" w:fill="F9F9F9"/>
        </w:rPr>
      </w:pPr>
      <w:r w:rsidRPr="00E85720">
        <w:rPr>
          <w:i w:val="0"/>
          <w:iCs/>
          <w:color w:val="030303"/>
          <w:sz w:val="21"/>
          <w:szCs w:val="21"/>
          <w:shd w:val="clear" w:color="auto" w:fill="F9F9F9"/>
        </w:rPr>
        <w:t>ctrlX AUTOMATION surmounts the classic boundaries between machine controls, the IT world and the Internet of Things. With a Linux real-time operating system, consistently open standards, app programming technology, web-based engineering and a comprehensive IoT connection, ctrlX AUTOMATION reduces components and engineering costs by 30 to 50%</w:t>
      </w:r>
    </w:p>
    <w:p w14:paraId="346F05C7" w14:textId="77777777" w:rsidR="00E85720" w:rsidRDefault="00E85720" w:rsidP="007339D1">
      <w:pPr>
        <w:pStyle w:val="Boilerplate"/>
        <w:spacing w:after="0" w:line="240" w:lineRule="auto"/>
        <w:ind w:left="-4" w:right="-720"/>
        <w:rPr>
          <w:i w:val="0"/>
          <w:iCs/>
          <w:color w:val="030303"/>
          <w:sz w:val="21"/>
          <w:szCs w:val="21"/>
          <w:shd w:val="clear" w:color="auto" w:fill="F9F9F9"/>
        </w:rPr>
      </w:pPr>
    </w:p>
    <w:p w14:paraId="39D095D6" w14:textId="12110DC8" w:rsidR="007339D1" w:rsidRDefault="007339D1" w:rsidP="007339D1">
      <w:pPr>
        <w:pStyle w:val="Boilerplate"/>
        <w:spacing w:after="0" w:line="240" w:lineRule="auto"/>
        <w:ind w:left="-4" w:right="-720"/>
        <w:rPr>
          <w:i w:val="0"/>
          <w:iCs/>
          <w:color w:val="030303"/>
          <w:sz w:val="21"/>
          <w:szCs w:val="21"/>
          <w:shd w:val="clear" w:color="auto" w:fill="F9F9F9"/>
        </w:rPr>
      </w:pPr>
    </w:p>
    <w:p w14:paraId="16103677" w14:textId="0A809509" w:rsidR="00D0335D" w:rsidRDefault="00F22B7D" w:rsidP="00D0335D">
      <w:pPr>
        <w:rPr>
          <w:rFonts w:ascii="Arial" w:hAnsi="Arial" w:cs="Arial"/>
          <w:sz w:val="20"/>
          <w:szCs w:val="20"/>
        </w:rPr>
      </w:pPr>
      <w:hyperlink r:id="rId20" w:history="1">
        <w:r w:rsidR="00131B59">
          <w:rPr>
            <w:rStyle w:val="Hyperlink"/>
            <w:rFonts w:ascii="Arial" w:hAnsi="Arial" w:cs="Arial"/>
            <w:sz w:val="20"/>
            <w:szCs w:val="20"/>
          </w:rPr>
          <w:t>Smart Function Kit for Handling - Use Case Examples</w:t>
        </w:r>
      </w:hyperlink>
    </w:p>
    <w:p w14:paraId="121BDE86" w14:textId="73B53914" w:rsidR="00D0335D" w:rsidRDefault="00D0335D" w:rsidP="000D4967">
      <w:pPr>
        <w:pStyle w:val="Boilerplate"/>
        <w:spacing w:after="0" w:line="240" w:lineRule="auto"/>
        <w:ind w:right="-720"/>
        <w:rPr>
          <w:i w:val="0"/>
          <w:sz w:val="20"/>
        </w:rPr>
      </w:pPr>
    </w:p>
    <w:p w14:paraId="2699BF33" w14:textId="0A5BA1BD" w:rsidR="000D4967" w:rsidRDefault="00131B59" w:rsidP="000D4967">
      <w:pPr>
        <w:pStyle w:val="Boilerplate"/>
        <w:spacing w:after="0" w:line="240" w:lineRule="auto"/>
        <w:ind w:right="-720"/>
        <w:rPr>
          <w:i w:val="0"/>
          <w:sz w:val="20"/>
        </w:rPr>
      </w:pPr>
      <w:r>
        <w:rPr>
          <w:noProof/>
        </w:rPr>
        <w:drawing>
          <wp:anchor distT="0" distB="0" distL="114300" distR="114300" simplePos="0" relativeHeight="251658240" behindDoc="0" locked="0" layoutInCell="1" allowOverlap="1" wp14:anchorId="51F2FD89" wp14:editId="1008EAB3">
            <wp:simplePos x="0" y="0"/>
            <wp:positionH relativeFrom="margin">
              <wp:posOffset>0</wp:posOffset>
            </wp:positionH>
            <wp:positionV relativeFrom="paragraph">
              <wp:posOffset>20320</wp:posOffset>
            </wp:positionV>
            <wp:extent cx="3867150" cy="1998345"/>
            <wp:effectExtent l="0" t="0" r="0" b="190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867150" cy="1998345"/>
                    </a:xfrm>
                    <a:prstGeom prst="rect">
                      <a:avLst/>
                    </a:prstGeom>
                  </pic:spPr>
                </pic:pic>
              </a:graphicData>
            </a:graphic>
            <wp14:sizeRelV relativeFrom="margin">
              <wp14:pctHeight>0</wp14:pctHeight>
            </wp14:sizeRelV>
          </wp:anchor>
        </w:drawing>
      </w:r>
    </w:p>
    <w:p w14:paraId="15C5F40D" w14:textId="74BD9A23" w:rsidR="000D4967" w:rsidRDefault="000D4967" w:rsidP="000D4967">
      <w:pPr>
        <w:pStyle w:val="Boilerplate"/>
        <w:spacing w:after="0" w:line="240" w:lineRule="auto"/>
        <w:ind w:right="-720"/>
        <w:rPr>
          <w:i w:val="0"/>
          <w:sz w:val="20"/>
        </w:rPr>
      </w:pPr>
    </w:p>
    <w:p w14:paraId="69446E09" w14:textId="013E4E47" w:rsidR="000D4967" w:rsidRDefault="000D4967" w:rsidP="000D4967">
      <w:pPr>
        <w:pStyle w:val="Boilerplate"/>
        <w:spacing w:after="0" w:line="240" w:lineRule="auto"/>
        <w:ind w:right="-720"/>
        <w:rPr>
          <w:i w:val="0"/>
          <w:sz w:val="20"/>
        </w:rPr>
      </w:pPr>
    </w:p>
    <w:p w14:paraId="4E4DA8B3" w14:textId="4191C9EF" w:rsidR="000D4967" w:rsidRDefault="000D4967" w:rsidP="000D4967">
      <w:pPr>
        <w:pStyle w:val="Boilerplate"/>
        <w:spacing w:after="0" w:line="240" w:lineRule="auto"/>
        <w:ind w:right="-720"/>
        <w:rPr>
          <w:i w:val="0"/>
          <w:sz w:val="20"/>
        </w:rPr>
      </w:pPr>
    </w:p>
    <w:p w14:paraId="74DB391B" w14:textId="17DC6703" w:rsidR="000D4967" w:rsidRDefault="000D4967" w:rsidP="000D4967">
      <w:pPr>
        <w:pStyle w:val="Boilerplate"/>
        <w:spacing w:after="0" w:line="240" w:lineRule="auto"/>
        <w:ind w:right="-720"/>
        <w:rPr>
          <w:i w:val="0"/>
          <w:sz w:val="20"/>
        </w:rPr>
      </w:pPr>
    </w:p>
    <w:p w14:paraId="7D688B91" w14:textId="39A10AF4" w:rsidR="000D4967" w:rsidRDefault="000D4967" w:rsidP="000D4967">
      <w:pPr>
        <w:pStyle w:val="Boilerplate"/>
        <w:spacing w:after="0" w:line="240" w:lineRule="auto"/>
        <w:ind w:right="-720"/>
        <w:rPr>
          <w:i w:val="0"/>
          <w:sz w:val="20"/>
        </w:rPr>
      </w:pPr>
    </w:p>
    <w:p w14:paraId="722E037C" w14:textId="23279637" w:rsidR="000D4967" w:rsidRDefault="000D4967" w:rsidP="000D4967">
      <w:pPr>
        <w:pStyle w:val="Boilerplate"/>
        <w:spacing w:after="0" w:line="240" w:lineRule="auto"/>
        <w:ind w:right="-720"/>
        <w:rPr>
          <w:i w:val="0"/>
          <w:sz w:val="20"/>
        </w:rPr>
      </w:pPr>
    </w:p>
    <w:p w14:paraId="00F685B9" w14:textId="18200186" w:rsidR="000D4967" w:rsidRDefault="000D4967" w:rsidP="000D4967">
      <w:pPr>
        <w:pStyle w:val="Boilerplate"/>
        <w:spacing w:after="0" w:line="240" w:lineRule="auto"/>
        <w:ind w:right="-720"/>
        <w:rPr>
          <w:i w:val="0"/>
          <w:sz w:val="20"/>
        </w:rPr>
      </w:pPr>
    </w:p>
    <w:p w14:paraId="74F9DB9E" w14:textId="77777777" w:rsidR="000D4967" w:rsidRDefault="000D4967" w:rsidP="000D4967">
      <w:pPr>
        <w:pStyle w:val="Boilerplate"/>
        <w:spacing w:after="0" w:line="240" w:lineRule="auto"/>
        <w:ind w:right="-720"/>
        <w:rPr>
          <w:i w:val="0"/>
          <w:sz w:val="20"/>
        </w:rPr>
      </w:pPr>
    </w:p>
    <w:p w14:paraId="15D9FD42" w14:textId="34D62CC5" w:rsidR="000D4967" w:rsidRDefault="000D4967" w:rsidP="000D4967">
      <w:pPr>
        <w:pStyle w:val="Boilerplate"/>
        <w:spacing w:after="0" w:line="240" w:lineRule="auto"/>
        <w:ind w:right="-720"/>
        <w:rPr>
          <w:i w:val="0"/>
          <w:sz w:val="20"/>
        </w:rPr>
      </w:pPr>
    </w:p>
    <w:p w14:paraId="275A5791" w14:textId="5C6B4007" w:rsidR="000D4967" w:rsidRDefault="000D4967" w:rsidP="000D4967">
      <w:pPr>
        <w:pStyle w:val="Boilerplate"/>
        <w:spacing w:after="0" w:line="240" w:lineRule="auto"/>
        <w:ind w:right="-720"/>
        <w:rPr>
          <w:i w:val="0"/>
          <w:sz w:val="20"/>
        </w:rPr>
      </w:pPr>
    </w:p>
    <w:p w14:paraId="14AA47FD" w14:textId="4DE1162B" w:rsidR="000D4967" w:rsidRDefault="000D4967" w:rsidP="000D4967">
      <w:pPr>
        <w:pStyle w:val="Boilerplate"/>
        <w:spacing w:after="0" w:line="240" w:lineRule="auto"/>
        <w:ind w:right="-720"/>
        <w:rPr>
          <w:i w:val="0"/>
          <w:sz w:val="20"/>
        </w:rPr>
      </w:pPr>
    </w:p>
    <w:p w14:paraId="6A9B7C1B" w14:textId="69F50F18" w:rsidR="000D4967" w:rsidRDefault="000D4967" w:rsidP="000D4967">
      <w:pPr>
        <w:pStyle w:val="Boilerplate"/>
        <w:spacing w:after="0" w:line="240" w:lineRule="auto"/>
        <w:ind w:right="-720"/>
        <w:rPr>
          <w:i w:val="0"/>
          <w:sz w:val="20"/>
        </w:rPr>
      </w:pPr>
    </w:p>
    <w:p w14:paraId="7950EC26" w14:textId="77777777" w:rsidR="000D4967" w:rsidRDefault="000D4967" w:rsidP="000D4967">
      <w:pPr>
        <w:pStyle w:val="Boilerplate"/>
        <w:spacing w:after="0" w:line="240" w:lineRule="auto"/>
        <w:ind w:right="-720"/>
        <w:rPr>
          <w:i w:val="0"/>
          <w:sz w:val="20"/>
        </w:rPr>
      </w:pPr>
    </w:p>
    <w:p w14:paraId="52347739" w14:textId="77777777" w:rsidR="00D0335D" w:rsidRDefault="00D0335D" w:rsidP="00D0335D">
      <w:pPr>
        <w:pStyle w:val="Boilerplate"/>
        <w:spacing w:after="0" w:line="240" w:lineRule="auto"/>
        <w:ind w:right="-720" w:hanging="4"/>
        <w:rPr>
          <w:i w:val="0"/>
          <w:sz w:val="20"/>
        </w:rPr>
      </w:pPr>
    </w:p>
    <w:p w14:paraId="6CB49D8A" w14:textId="5741A850" w:rsidR="0062443B" w:rsidRDefault="00131B59" w:rsidP="00131B59">
      <w:pPr>
        <w:rPr>
          <w:rFonts w:ascii="Bosch Office Sans" w:hAnsi="Bosch Office Sans"/>
          <w:iCs/>
          <w:color w:val="030303"/>
          <w:sz w:val="21"/>
          <w:szCs w:val="21"/>
          <w:shd w:val="clear" w:color="auto" w:fill="F9F9F9"/>
        </w:rPr>
      </w:pPr>
      <w:r w:rsidRPr="00131B59">
        <w:rPr>
          <w:rFonts w:ascii="Bosch Office Sans" w:hAnsi="Bosch Office Sans"/>
          <w:iCs/>
          <w:color w:val="030303"/>
          <w:sz w:val="21"/>
          <w:szCs w:val="21"/>
          <w:shd w:val="clear" w:color="auto" w:fill="F9F9F9"/>
        </w:rPr>
        <w:t>The Smart Function Kit for handling tasks is based on a Cartesian</w:t>
      </w:r>
      <w:r>
        <w:rPr>
          <w:rFonts w:ascii="Bosch Office Sans" w:hAnsi="Bosch Office Sans"/>
          <w:iCs/>
          <w:color w:val="030303"/>
          <w:sz w:val="21"/>
          <w:szCs w:val="21"/>
          <w:shd w:val="clear" w:color="auto" w:fill="F9F9F9"/>
        </w:rPr>
        <w:t xml:space="preserve"> </w:t>
      </w:r>
      <w:r w:rsidRPr="00131B59">
        <w:rPr>
          <w:rFonts w:ascii="Bosch Office Sans" w:hAnsi="Bosch Office Sans"/>
          <w:iCs/>
          <w:color w:val="030303"/>
          <w:sz w:val="21"/>
          <w:szCs w:val="21"/>
          <w:shd w:val="clear" w:color="auto" w:fill="F9F9F9"/>
        </w:rPr>
        <w:t>multi-axis system that reliably and precisely moves components</w:t>
      </w:r>
      <w:r>
        <w:rPr>
          <w:rFonts w:ascii="Bosch Office Sans" w:hAnsi="Bosch Office Sans"/>
          <w:iCs/>
          <w:color w:val="030303"/>
          <w:sz w:val="21"/>
          <w:szCs w:val="21"/>
          <w:shd w:val="clear" w:color="auto" w:fill="F9F9F9"/>
        </w:rPr>
        <w:t xml:space="preserve"> </w:t>
      </w:r>
      <w:r w:rsidRPr="00131B59">
        <w:rPr>
          <w:rFonts w:ascii="Bosch Office Sans" w:hAnsi="Bosch Office Sans"/>
          <w:iCs/>
          <w:color w:val="030303"/>
          <w:sz w:val="21"/>
          <w:szCs w:val="21"/>
          <w:shd w:val="clear" w:color="auto" w:fill="F9F9F9"/>
        </w:rPr>
        <w:t>or workpieces in a defined space. Proven Rexroth linear motion</w:t>
      </w:r>
      <w:r>
        <w:rPr>
          <w:rFonts w:ascii="Bosch Office Sans" w:hAnsi="Bosch Office Sans"/>
          <w:iCs/>
          <w:color w:val="030303"/>
          <w:sz w:val="21"/>
          <w:szCs w:val="21"/>
          <w:shd w:val="clear" w:color="auto" w:fill="F9F9F9"/>
        </w:rPr>
        <w:t xml:space="preserve"> </w:t>
      </w:r>
      <w:r w:rsidRPr="00131B59">
        <w:rPr>
          <w:rFonts w:ascii="Bosch Office Sans" w:hAnsi="Bosch Office Sans"/>
          <w:iCs/>
          <w:color w:val="030303"/>
          <w:sz w:val="21"/>
          <w:szCs w:val="21"/>
          <w:shd w:val="clear" w:color="auto" w:fill="F9F9F9"/>
        </w:rPr>
        <w:t>technology components are combined with innovative control</w:t>
      </w:r>
      <w:r>
        <w:rPr>
          <w:rFonts w:ascii="Bosch Office Sans" w:hAnsi="Bosch Office Sans"/>
          <w:iCs/>
          <w:color w:val="030303"/>
          <w:sz w:val="21"/>
          <w:szCs w:val="21"/>
          <w:shd w:val="clear" w:color="auto" w:fill="F9F9F9"/>
        </w:rPr>
        <w:t xml:space="preserve"> </w:t>
      </w:r>
      <w:r w:rsidRPr="00131B59">
        <w:rPr>
          <w:rFonts w:ascii="Bosch Office Sans" w:hAnsi="Bosch Office Sans"/>
          <w:iCs/>
          <w:color w:val="030303"/>
          <w:sz w:val="21"/>
          <w:szCs w:val="21"/>
          <w:shd w:val="clear" w:color="auto" w:fill="F9F9F9"/>
        </w:rPr>
        <w:t>technology and software to create a perfectly tailored system</w:t>
      </w:r>
      <w:r>
        <w:rPr>
          <w:rFonts w:ascii="Bosch Office Sans" w:hAnsi="Bosch Office Sans"/>
          <w:iCs/>
          <w:color w:val="030303"/>
          <w:sz w:val="21"/>
          <w:szCs w:val="21"/>
          <w:shd w:val="clear" w:color="auto" w:fill="F9F9F9"/>
        </w:rPr>
        <w:t xml:space="preserve"> </w:t>
      </w:r>
      <w:r w:rsidRPr="00131B59">
        <w:rPr>
          <w:rFonts w:ascii="Bosch Office Sans" w:hAnsi="Bosch Office Sans"/>
          <w:iCs/>
          <w:color w:val="030303"/>
          <w:sz w:val="21"/>
          <w:szCs w:val="21"/>
          <w:shd w:val="clear" w:color="auto" w:fill="F9F9F9"/>
        </w:rPr>
        <w:t>solution. Everything from a single source</w:t>
      </w:r>
      <w:r>
        <w:rPr>
          <w:rFonts w:ascii="Bosch Office Sans" w:hAnsi="Bosch Office Sans"/>
          <w:iCs/>
          <w:color w:val="030303"/>
          <w:sz w:val="21"/>
          <w:szCs w:val="21"/>
          <w:shd w:val="clear" w:color="auto" w:fill="F9F9F9"/>
        </w:rPr>
        <w:t xml:space="preserve">! </w:t>
      </w:r>
    </w:p>
    <w:p w14:paraId="32C36586" w14:textId="77777777" w:rsidR="00131B59" w:rsidRDefault="00131B59" w:rsidP="00131B59">
      <w:pPr>
        <w:rPr>
          <w:rFonts w:ascii="Bosch Office Sans" w:hAnsi="Bosch Office Sans"/>
          <w:iCs/>
          <w:color w:val="030303"/>
          <w:sz w:val="21"/>
          <w:szCs w:val="21"/>
          <w:shd w:val="clear" w:color="auto" w:fill="F9F9F9"/>
        </w:rPr>
      </w:pPr>
    </w:p>
    <w:p w14:paraId="6D34875D" w14:textId="77777777" w:rsidR="005B2F64" w:rsidRPr="00131B59" w:rsidRDefault="005B2F64" w:rsidP="00131B59">
      <w:pPr>
        <w:rPr>
          <w:rFonts w:ascii="Bosch Office Sans" w:hAnsi="Bosch Office Sans"/>
          <w:iCs/>
          <w:color w:val="030303"/>
          <w:sz w:val="21"/>
          <w:szCs w:val="21"/>
          <w:shd w:val="clear" w:color="auto" w:fill="F9F9F9"/>
        </w:rPr>
      </w:pPr>
    </w:p>
    <w:p w14:paraId="4AA9E6F3" w14:textId="787632A0" w:rsidR="00D0335D" w:rsidRDefault="00D0335D" w:rsidP="007339D1"/>
    <w:p w14:paraId="2A5DFA76" w14:textId="5014F736" w:rsidR="00D0335D" w:rsidRDefault="00F22B7D" w:rsidP="00D0335D">
      <w:pPr>
        <w:rPr>
          <w:rFonts w:ascii="Arial" w:hAnsi="Arial" w:cs="Arial"/>
          <w:sz w:val="20"/>
          <w:szCs w:val="20"/>
          <w:lang w:val="en-US" w:eastAsia="en-US"/>
        </w:rPr>
      </w:pPr>
      <w:hyperlink r:id="rId22" w:history="1">
        <w:r w:rsidR="00D0335D" w:rsidRPr="00D0335D">
          <w:rPr>
            <w:rStyle w:val="Hyperlink"/>
            <w:rFonts w:ascii="Arial" w:hAnsi="Arial" w:cs="Arial"/>
            <w:sz w:val="20"/>
            <w:szCs w:val="20"/>
          </w:rPr>
          <w:t>TS 2 Booster – For More Speed in Processes</w:t>
        </w:r>
      </w:hyperlink>
    </w:p>
    <w:p w14:paraId="725E3DA2" w14:textId="4F5CAFD4" w:rsidR="00D0335D" w:rsidRDefault="000D4967" w:rsidP="00D0335D">
      <w:pPr>
        <w:pStyle w:val="Boilerplate"/>
        <w:spacing w:after="0" w:line="240" w:lineRule="auto"/>
        <w:ind w:right="-720" w:hanging="4"/>
        <w:rPr>
          <w:i w:val="0"/>
          <w:sz w:val="20"/>
        </w:rPr>
      </w:pPr>
      <w:r>
        <w:rPr>
          <w:noProof/>
          <w:sz w:val="20"/>
        </w:rPr>
        <w:drawing>
          <wp:anchor distT="0" distB="0" distL="114300" distR="114300" simplePos="0" relativeHeight="251659264" behindDoc="0" locked="0" layoutInCell="1" allowOverlap="1" wp14:anchorId="4E8A4AFE" wp14:editId="31D2305B">
            <wp:simplePos x="0" y="0"/>
            <wp:positionH relativeFrom="margin">
              <wp:align>left</wp:align>
            </wp:positionH>
            <wp:positionV relativeFrom="paragraph">
              <wp:posOffset>135890</wp:posOffset>
            </wp:positionV>
            <wp:extent cx="4311650" cy="2425169"/>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311650" cy="2425169"/>
                    </a:xfrm>
                    <a:prstGeom prst="rect">
                      <a:avLst/>
                    </a:prstGeom>
                  </pic:spPr>
                </pic:pic>
              </a:graphicData>
            </a:graphic>
            <wp14:sizeRelH relativeFrom="margin">
              <wp14:pctWidth>0</wp14:pctWidth>
            </wp14:sizeRelH>
            <wp14:sizeRelV relativeFrom="margin">
              <wp14:pctHeight>0</wp14:pctHeight>
            </wp14:sizeRelV>
          </wp:anchor>
        </w:drawing>
      </w:r>
    </w:p>
    <w:p w14:paraId="5E33E88F" w14:textId="7D0598E9" w:rsidR="00D0335D" w:rsidRDefault="00D0335D" w:rsidP="000D4967">
      <w:pPr>
        <w:pStyle w:val="Boilerplate"/>
        <w:spacing w:after="0" w:line="240" w:lineRule="auto"/>
        <w:ind w:right="-720"/>
        <w:rPr>
          <w:i w:val="0"/>
          <w:sz w:val="20"/>
        </w:rPr>
      </w:pPr>
    </w:p>
    <w:p w14:paraId="59EEEEE4" w14:textId="7668F65E" w:rsidR="000D4967" w:rsidRDefault="000D4967" w:rsidP="000D4967">
      <w:pPr>
        <w:pStyle w:val="Boilerplate"/>
        <w:spacing w:after="0" w:line="240" w:lineRule="auto"/>
        <w:ind w:right="-720"/>
        <w:rPr>
          <w:i w:val="0"/>
          <w:sz w:val="20"/>
        </w:rPr>
      </w:pPr>
    </w:p>
    <w:p w14:paraId="0CEAA3B9" w14:textId="2097B106" w:rsidR="000D4967" w:rsidRDefault="000D4967" w:rsidP="000D4967">
      <w:pPr>
        <w:pStyle w:val="Boilerplate"/>
        <w:spacing w:after="0" w:line="240" w:lineRule="auto"/>
        <w:ind w:right="-720"/>
        <w:rPr>
          <w:i w:val="0"/>
          <w:sz w:val="20"/>
        </w:rPr>
      </w:pPr>
    </w:p>
    <w:p w14:paraId="766EEB39" w14:textId="5B6B85AC" w:rsidR="000D4967" w:rsidRDefault="000D4967" w:rsidP="000D4967">
      <w:pPr>
        <w:pStyle w:val="Boilerplate"/>
        <w:spacing w:after="0" w:line="240" w:lineRule="auto"/>
        <w:ind w:right="-720"/>
        <w:rPr>
          <w:i w:val="0"/>
          <w:sz w:val="20"/>
        </w:rPr>
      </w:pPr>
    </w:p>
    <w:p w14:paraId="46F3ED6D" w14:textId="16E8558D" w:rsidR="000D4967" w:rsidRDefault="000D4967" w:rsidP="000D4967">
      <w:pPr>
        <w:pStyle w:val="Boilerplate"/>
        <w:spacing w:after="0" w:line="240" w:lineRule="auto"/>
        <w:ind w:right="-720"/>
        <w:rPr>
          <w:i w:val="0"/>
          <w:sz w:val="20"/>
        </w:rPr>
      </w:pPr>
    </w:p>
    <w:p w14:paraId="6A26CBBA" w14:textId="6D627FAD" w:rsidR="000D4967" w:rsidRDefault="000D4967" w:rsidP="000D4967">
      <w:pPr>
        <w:pStyle w:val="Boilerplate"/>
        <w:spacing w:after="0" w:line="240" w:lineRule="auto"/>
        <w:ind w:right="-720"/>
        <w:rPr>
          <w:i w:val="0"/>
          <w:sz w:val="20"/>
        </w:rPr>
      </w:pPr>
    </w:p>
    <w:p w14:paraId="76C8F945" w14:textId="1CB644A7" w:rsidR="000D4967" w:rsidRDefault="000D4967" w:rsidP="000D4967">
      <w:pPr>
        <w:pStyle w:val="Boilerplate"/>
        <w:spacing w:after="0" w:line="240" w:lineRule="auto"/>
        <w:ind w:right="-720"/>
        <w:rPr>
          <w:i w:val="0"/>
          <w:sz w:val="20"/>
        </w:rPr>
      </w:pPr>
    </w:p>
    <w:p w14:paraId="17747D35" w14:textId="6AF4191E" w:rsidR="000D4967" w:rsidRDefault="000D4967" w:rsidP="000D4967">
      <w:pPr>
        <w:pStyle w:val="Boilerplate"/>
        <w:spacing w:after="0" w:line="240" w:lineRule="auto"/>
        <w:ind w:right="-720"/>
        <w:rPr>
          <w:i w:val="0"/>
          <w:sz w:val="20"/>
        </w:rPr>
      </w:pPr>
    </w:p>
    <w:p w14:paraId="31747CF3" w14:textId="5CEA433A" w:rsidR="000D4967" w:rsidRDefault="000D4967" w:rsidP="000D4967">
      <w:pPr>
        <w:pStyle w:val="Boilerplate"/>
        <w:spacing w:after="0" w:line="240" w:lineRule="auto"/>
        <w:ind w:right="-720"/>
        <w:rPr>
          <w:i w:val="0"/>
          <w:sz w:val="20"/>
        </w:rPr>
      </w:pPr>
    </w:p>
    <w:p w14:paraId="2221F6D1" w14:textId="0C06753D" w:rsidR="000D4967" w:rsidRDefault="000D4967" w:rsidP="000D4967">
      <w:pPr>
        <w:pStyle w:val="Boilerplate"/>
        <w:spacing w:after="0" w:line="240" w:lineRule="auto"/>
        <w:ind w:right="-720"/>
        <w:rPr>
          <w:i w:val="0"/>
          <w:sz w:val="20"/>
        </w:rPr>
      </w:pPr>
    </w:p>
    <w:p w14:paraId="6ECC594F" w14:textId="77777777" w:rsidR="000D4967" w:rsidRDefault="000D4967" w:rsidP="000D4967">
      <w:pPr>
        <w:pStyle w:val="Boilerplate"/>
        <w:spacing w:after="0" w:line="240" w:lineRule="auto"/>
        <w:ind w:right="-720"/>
        <w:rPr>
          <w:i w:val="0"/>
          <w:sz w:val="20"/>
        </w:rPr>
      </w:pPr>
    </w:p>
    <w:p w14:paraId="51A3E144" w14:textId="77777777" w:rsidR="000D4967" w:rsidRDefault="000D4967" w:rsidP="000D4967">
      <w:pPr>
        <w:pStyle w:val="Boilerplate"/>
        <w:spacing w:after="0" w:line="240" w:lineRule="auto"/>
        <w:ind w:right="-720"/>
        <w:rPr>
          <w:i w:val="0"/>
          <w:sz w:val="20"/>
        </w:rPr>
      </w:pPr>
    </w:p>
    <w:p w14:paraId="306A78EB" w14:textId="1B7DB365" w:rsidR="000D4967" w:rsidRDefault="000D4967" w:rsidP="000D4967">
      <w:pPr>
        <w:pStyle w:val="Boilerplate"/>
        <w:spacing w:after="0" w:line="240" w:lineRule="auto"/>
        <w:ind w:right="-720"/>
        <w:rPr>
          <w:i w:val="0"/>
          <w:sz w:val="20"/>
        </w:rPr>
      </w:pPr>
    </w:p>
    <w:p w14:paraId="4057D84C" w14:textId="0511B4B4" w:rsidR="000D4967" w:rsidRDefault="000D4967" w:rsidP="000D4967">
      <w:pPr>
        <w:pStyle w:val="Boilerplate"/>
        <w:spacing w:after="0" w:line="240" w:lineRule="auto"/>
        <w:ind w:right="-720"/>
        <w:rPr>
          <w:i w:val="0"/>
          <w:sz w:val="20"/>
        </w:rPr>
      </w:pPr>
    </w:p>
    <w:p w14:paraId="134E0FBF" w14:textId="34BEC843" w:rsidR="000D4967" w:rsidRDefault="000D4967" w:rsidP="000D4967">
      <w:pPr>
        <w:pStyle w:val="Boilerplate"/>
        <w:spacing w:after="0" w:line="240" w:lineRule="auto"/>
        <w:ind w:right="-720"/>
        <w:rPr>
          <w:i w:val="0"/>
          <w:sz w:val="20"/>
        </w:rPr>
      </w:pPr>
    </w:p>
    <w:p w14:paraId="16157CD2" w14:textId="51624CE5" w:rsidR="000D4967" w:rsidRDefault="000D4967" w:rsidP="000D4967">
      <w:pPr>
        <w:pStyle w:val="Boilerplate"/>
        <w:spacing w:after="0" w:line="240" w:lineRule="auto"/>
        <w:ind w:right="-720"/>
        <w:rPr>
          <w:i w:val="0"/>
          <w:sz w:val="20"/>
        </w:rPr>
      </w:pPr>
    </w:p>
    <w:p w14:paraId="432CC768" w14:textId="77777777" w:rsidR="000D4967" w:rsidRDefault="000D4967" w:rsidP="000D4967">
      <w:pPr>
        <w:pStyle w:val="Boilerplate"/>
        <w:spacing w:after="0" w:line="240" w:lineRule="auto"/>
        <w:ind w:right="-720"/>
        <w:rPr>
          <w:i w:val="0"/>
          <w:sz w:val="20"/>
        </w:rPr>
      </w:pPr>
    </w:p>
    <w:p w14:paraId="403F27F6" w14:textId="77777777" w:rsidR="000D4967" w:rsidRDefault="000D4967" w:rsidP="000D4967">
      <w:pPr>
        <w:pStyle w:val="Boilerplate"/>
        <w:spacing w:after="0" w:line="240" w:lineRule="auto"/>
        <w:ind w:right="-720"/>
        <w:rPr>
          <w:i w:val="0"/>
          <w:sz w:val="20"/>
        </w:rPr>
      </w:pPr>
    </w:p>
    <w:p w14:paraId="74ACF5C8" w14:textId="00D97E4C" w:rsidR="00D0335D" w:rsidRPr="000D4967" w:rsidRDefault="000D4967" w:rsidP="007339D1">
      <w:pPr>
        <w:rPr>
          <w:rFonts w:ascii="Bosch Office Sans" w:hAnsi="Bosch Office Sans"/>
          <w:sz w:val="21"/>
          <w:szCs w:val="21"/>
        </w:rPr>
      </w:pPr>
      <w:r w:rsidRPr="000D4967">
        <w:rPr>
          <w:rStyle w:val="style-scope"/>
          <w:rFonts w:ascii="Bosch Office Sans" w:hAnsi="Bosch Office Sans"/>
          <w:sz w:val="21"/>
          <w:szCs w:val="21"/>
        </w:rPr>
        <w:t>With the TS 2 Booster from Bosch Rexroth, significantly reduce unproductive times in front of and inside the stations: Depending on the application, it is up to ten times quicker than standard transfers, with accelerations of up to 3g. As a modular application in the Rexroth transfer system TS 2plus, it gives your processes a boost in no time. Find out more by watching this video!</w:t>
      </w:r>
    </w:p>
    <w:p w14:paraId="084310DD" w14:textId="77777777" w:rsidR="000D4967" w:rsidRDefault="000D4967" w:rsidP="00D0335D"/>
    <w:p w14:paraId="6ED680D8" w14:textId="167AA376" w:rsidR="00D0335D" w:rsidRDefault="00F22B7D" w:rsidP="00D0335D">
      <w:pPr>
        <w:rPr>
          <w:rFonts w:ascii="Arial" w:hAnsi="Arial" w:cs="Arial"/>
          <w:sz w:val="20"/>
          <w:szCs w:val="20"/>
        </w:rPr>
      </w:pPr>
      <w:hyperlink r:id="rId24" w:history="1">
        <w:r w:rsidR="00D0335D" w:rsidRPr="00D0335D">
          <w:rPr>
            <w:rStyle w:val="Hyperlink"/>
            <w:rFonts w:ascii="Arial" w:hAnsi="Arial" w:cs="Arial"/>
            <w:sz w:val="20"/>
            <w:szCs w:val="20"/>
          </w:rPr>
          <w:t>Flexible Transport System (FTS) in Battery Manufacturing</w:t>
        </w:r>
      </w:hyperlink>
    </w:p>
    <w:p w14:paraId="78156495" w14:textId="1C232CDF" w:rsidR="000D4967" w:rsidRDefault="000D4967" w:rsidP="000D4967">
      <w:pPr>
        <w:pStyle w:val="Boilerplate"/>
        <w:spacing w:after="0" w:line="240" w:lineRule="auto"/>
        <w:ind w:right="-720"/>
        <w:rPr>
          <w:i w:val="0"/>
          <w:sz w:val="20"/>
        </w:rPr>
      </w:pPr>
      <w:r>
        <w:rPr>
          <w:i w:val="0"/>
          <w:noProof/>
          <w:sz w:val="20"/>
        </w:rPr>
        <w:drawing>
          <wp:anchor distT="0" distB="0" distL="114300" distR="114300" simplePos="0" relativeHeight="251660288" behindDoc="0" locked="0" layoutInCell="1" allowOverlap="1" wp14:anchorId="01B50843" wp14:editId="0C7D2308">
            <wp:simplePos x="0" y="0"/>
            <wp:positionH relativeFrom="margin">
              <wp:align>left</wp:align>
            </wp:positionH>
            <wp:positionV relativeFrom="paragraph">
              <wp:posOffset>142875</wp:posOffset>
            </wp:positionV>
            <wp:extent cx="4127500" cy="2321588"/>
            <wp:effectExtent l="0" t="0" r="6350"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127500" cy="2321588"/>
                    </a:xfrm>
                    <a:prstGeom prst="rect">
                      <a:avLst/>
                    </a:prstGeom>
                  </pic:spPr>
                </pic:pic>
              </a:graphicData>
            </a:graphic>
            <wp14:sizeRelH relativeFrom="margin">
              <wp14:pctWidth>0</wp14:pctWidth>
            </wp14:sizeRelH>
            <wp14:sizeRelV relativeFrom="margin">
              <wp14:pctHeight>0</wp14:pctHeight>
            </wp14:sizeRelV>
          </wp:anchor>
        </w:drawing>
      </w:r>
    </w:p>
    <w:p w14:paraId="6129D180" w14:textId="2FBA60E0" w:rsidR="000D4967" w:rsidRDefault="000D4967" w:rsidP="00D0335D">
      <w:pPr>
        <w:pStyle w:val="Boilerplate"/>
        <w:spacing w:after="0" w:line="240" w:lineRule="auto"/>
        <w:ind w:right="-720" w:hanging="4"/>
        <w:rPr>
          <w:i w:val="0"/>
          <w:sz w:val="20"/>
        </w:rPr>
      </w:pPr>
    </w:p>
    <w:p w14:paraId="4F0BFC68" w14:textId="19DEFF4B" w:rsidR="000D4967" w:rsidRDefault="000D4967" w:rsidP="00D0335D">
      <w:pPr>
        <w:pStyle w:val="Boilerplate"/>
        <w:spacing w:after="0" w:line="240" w:lineRule="auto"/>
        <w:ind w:right="-720" w:hanging="4"/>
        <w:rPr>
          <w:i w:val="0"/>
          <w:sz w:val="20"/>
        </w:rPr>
      </w:pPr>
    </w:p>
    <w:p w14:paraId="1AF4AE19" w14:textId="37C7C45B" w:rsidR="000D4967" w:rsidRDefault="000D4967" w:rsidP="00D0335D">
      <w:pPr>
        <w:pStyle w:val="Boilerplate"/>
        <w:spacing w:after="0" w:line="240" w:lineRule="auto"/>
        <w:ind w:right="-720" w:hanging="4"/>
        <w:rPr>
          <w:i w:val="0"/>
          <w:sz w:val="20"/>
        </w:rPr>
      </w:pPr>
    </w:p>
    <w:p w14:paraId="05C4B7A5" w14:textId="66C5ED96" w:rsidR="000D4967" w:rsidRDefault="000D4967" w:rsidP="00D0335D">
      <w:pPr>
        <w:pStyle w:val="Boilerplate"/>
        <w:spacing w:after="0" w:line="240" w:lineRule="auto"/>
        <w:ind w:right="-720" w:hanging="4"/>
        <w:rPr>
          <w:i w:val="0"/>
          <w:sz w:val="20"/>
        </w:rPr>
      </w:pPr>
    </w:p>
    <w:p w14:paraId="5238799E" w14:textId="0C061B4D" w:rsidR="000D4967" w:rsidRDefault="000D4967" w:rsidP="00D0335D">
      <w:pPr>
        <w:pStyle w:val="Boilerplate"/>
        <w:spacing w:after="0" w:line="240" w:lineRule="auto"/>
        <w:ind w:right="-720" w:hanging="4"/>
        <w:rPr>
          <w:i w:val="0"/>
          <w:sz w:val="20"/>
        </w:rPr>
      </w:pPr>
    </w:p>
    <w:p w14:paraId="615222C6" w14:textId="77777777" w:rsidR="000D4967" w:rsidRDefault="000D4967" w:rsidP="00D0335D">
      <w:pPr>
        <w:pStyle w:val="Boilerplate"/>
        <w:spacing w:after="0" w:line="240" w:lineRule="auto"/>
        <w:ind w:right="-720" w:hanging="4"/>
        <w:rPr>
          <w:i w:val="0"/>
          <w:sz w:val="20"/>
        </w:rPr>
      </w:pPr>
    </w:p>
    <w:p w14:paraId="3963F062" w14:textId="0E93B4B7" w:rsidR="00D0335D" w:rsidRDefault="00D0335D" w:rsidP="00D0335D">
      <w:pPr>
        <w:pStyle w:val="Boilerplate"/>
        <w:spacing w:after="0" w:line="240" w:lineRule="auto"/>
        <w:ind w:right="-720" w:hanging="4"/>
        <w:rPr>
          <w:i w:val="0"/>
          <w:sz w:val="20"/>
        </w:rPr>
      </w:pPr>
    </w:p>
    <w:p w14:paraId="538894BD" w14:textId="40A464CE" w:rsidR="000D4967" w:rsidRDefault="000D4967" w:rsidP="00D0335D">
      <w:pPr>
        <w:pStyle w:val="Boilerplate"/>
        <w:spacing w:after="0" w:line="240" w:lineRule="auto"/>
        <w:ind w:right="-720" w:hanging="4"/>
        <w:rPr>
          <w:i w:val="0"/>
          <w:sz w:val="20"/>
        </w:rPr>
      </w:pPr>
    </w:p>
    <w:p w14:paraId="7DBC0F5E" w14:textId="32A695DD" w:rsidR="000D4967" w:rsidRDefault="000D4967" w:rsidP="00D0335D">
      <w:pPr>
        <w:pStyle w:val="Boilerplate"/>
        <w:spacing w:after="0" w:line="240" w:lineRule="auto"/>
        <w:ind w:right="-720" w:hanging="4"/>
        <w:rPr>
          <w:i w:val="0"/>
          <w:sz w:val="20"/>
        </w:rPr>
      </w:pPr>
    </w:p>
    <w:p w14:paraId="3BD01DEC" w14:textId="3A18AA05" w:rsidR="000D4967" w:rsidRDefault="000D4967" w:rsidP="00D0335D">
      <w:pPr>
        <w:pStyle w:val="Boilerplate"/>
        <w:spacing w:after="0" w:line="240" w:lineRule="auto"/>
        <w:ind w:right="-720" w:hanging="4"/>
        <w:rPr>
          <w:i w:val="0"/>
          <w:sz w:val="20"/>
        </w:rPr>
      </w:pPr>
    </w:p>
    <w:p w14:paraId="5F3F6000" w14:textId="1D52C634" w:rsidR="000D4967" w:rsidRDefault="000D4967" w:rsidP="00D0335D">
      <w:pPr>
        <w:pStyle w:val="Boilerplate"/>
        <w:spacing w:after="0" w:line="240" w:lineRule="auto"/>
        <w:ind w:right="-720" w:hanging="4"/>
        <w:rPr>
          <w:i w:val="0"/>
          <w:sz w:val="20"/>
        </w:rPr>
      </w:pPr>
    </w:p>
    <w:p w14:paraId="0B8A8971" w14:textId="5CC771A4" w:rsidR="000D4967" w:rsidRDefault="000D4967" w:rsidP="00D0335D">
      <w:pPr>
        <w:pStyle w:val="Boilerplate"/>
        <w:spacing w:after="0" w:line="240" w:lineRule="auto"/>
        <w:ind w:right="-720" w:hanging="4"/>
        <w:rPr>
          <w:i w:val="0"/>
          <w:sz w:val="20"/>
        </w:rPr>
      </w:pPr>
    </w:p>
    <w:p w14:paraId="6A5F8641" w14:textId="6DAE581B" w:rsidR="000D4967" w:rsidRDefault="000D4967" w:rsidP="00D0335D">
      <w:pPr>
        <w:pStyle w:val="Boilerplate"/>
        <w:spacing w:after="0" w:line="240" w:lineRule="auto"/>
        <w:ind w:right="-720" w:hanging="4"/>
        <w:rPr>
          <w:i w:val="0"/>
          <w:sz w:val="20"/>
        </w:rPr>
      </w:pPr>
    </w:p>
    <w:p w14:paraId="5477049C" w14:textId="74F8B7CD" w:rsidR="000D4967" w:rsidRDefault="000D4967" w:rsidP="00D0335D">
      <w:pPr>
        <w:pStyle w:val="Boilerplate"/>
        <w:spacing w:after="0" w:line="240" w:lineRule="auto"/>
        <w:ind w:right="-720" w:hanging="4"/>
        <w:rPr>
          <w:i w:val="0"/>
          <w:sz w:val="20"/>
        </w:rPr>
      </w:pPr>
    </w:p>
    <w:p w14:paraId="04B0193B" w14:textId="72C49352" w:rsidR="000D4967" w:rsidRDefault="000D4967" w:rsidP="00D0335D">
      <w:pPr>
        <w:pStyle w:val="Boilerplate"/>
        <w:spacing w:after="0" w:line="240" w:lineRule="auto"/>
        <w:ind w:right="-720" w:hanging="4"/>
        <w:rPr>
          <w:i w:val="0"/>
          <w:sz w:val="20"/>
        </w:rPr>
      </w:pPr>
    </w:p>
    <w:p w14:paraId="7A54950A" w14:textId="19E6A256" w:rsidR="000D4967" w:rsidRDefault="000D4967" w:rsidP="00D0335D">
      <w:pPr>
        <w:pStyle w:val="Boilerplate"/>
        <w:spacing w:after="0" w:line="240" w:lineRule="auto"/>
        <w:ind w:right="-720" w:hanging="4"/>
        <w:rPr>
          <w:i w:val="0"/>
          <w:sz w:val="20"/>
        </w:rPr>
      </w:pPr>
    </w:p>
    <w:p w14:paraId="4DF43DBA" w14:textId="77777777" w:rsidR="000D4967" w:rsidRDefault="000D4967" w:rsidP="000D4967">
      <w:pPr>
        <w:pStyle w:val="Boilerplate"/>
        <w:spacing w:after="0" w:line="240" w:lineRule="auto"/>
        <w:ind w:right="-720"/>
        <w:rPr>
          <w:i w:val="0"/>
          <w:sz w:val="20"/>
        </w:rPr>
      </w:pPr>
    </w:p>
    <w:p w14:paraId="6F2AD79A" w14:textId="2DB11C7C" w:rsidR="00D0335D" w:rsidRDefault="000D4967" w:rsidP="00D0335D">
      <w:pPr>
        <w:rPr>
          <w:rStyle w:val="style-scope"/>
          <w:rFonts w:ascii="Bosch Office Sans" w:hAnsi="Bosch Office Sans"/>
          <w:sz w:val="21"/>
          <w:szCs w:val="21"/>
        </w:rPr>
      </w:pPr>
      <w:r w:rsidRPr="000D4967">
        <w:rPr>
          <w:rStyle w:val="style-scope"/>
          <w:rFonts w:ascii="Bosch Office Sans" w:hAnsi="Bosch Office Sans"/>
          <w:sz w:val="21"/>
          <w:szCs w:val="21"/>
        </w:rPr>
        <w:t xml:space="preserve">The </w:t>
      </w:r>
      <w:r>
        <w:rPr>
          <w:rStyle w:val="style-scope"/>
          <w:rFonts w:ascii="Bosch Office Sans" w:hAnsi="Bosch Office Sans"/>
          <w:sz w:val="21"/>
          <w:szCs w:val="21"/>
        </w:rPr>
        <w:t>F</w:t>
      </w:r>
      <w:r w:rsidRPr="000D4967">
        <w:rPr>
          <w:rStyle w:val="style-scope"/>
          <w:rFonts w:ascii="Bosch Office Sans" w:hAnsi="Bosch Office Sans"/>
          <w:sz w:val="21"/>
          <w:szCs w:val="21"/>
        </w:rPr>
        <w:t xml:space="preserve">lexible </w:t>
      </w:r>
      <w:r>
        <w:rPr>
          <w:rStyle w:val="style-scope"/>
          <w:rFonts w:ascii="Bosch Office Sans" w:hAnsi="Bosch Office Sans"/>
          <w:sz w:val="21"/>
          <w:szCs w:val="21"/>
        </w:rPr>
        <w:t>T</w:t>
      </w:r>
      <w:r w:rsidRPr="000D4967">
        <w:rPr>
          <w:rStyle w:val="style-scope"/>
          <w:rFonts w:ascii="Bosch Office Sans" w:hAnsi="Bosch Office Sans"/>
          <w:sz w:val="21"/>
          <w:szCs w:val="21"/>
        </w:rPr>
        <w:t xml:space="preserve">ransport </w:t>
      </w:r>
      <w:r>
        <w:rPr>
          <w:rStyle w:val="style-scope"/>
          <w:rFonts w:ascii="Bosch Office Sans" w:hAnsi="Bosch Office Sans"/>
          <w:sz w:val="21"/>
          <w:szCs w:val="21"/>
        </w:rPr>
        <w:t>S</w:t>
      </w:r>
      <w:r w:rsidRPr="000D4967">
        <w:rPr>
          <w:rStyle w:val="style-scope"/>
          <w:rFonts w:ascii="Bosch Office Sans" w:hAnsi="Bosch Office Sans"/>
          <w:sz w:val="21"/>
          <w:szCs w:val="21"/>
        </w:rPr>
        <w:t xml:space="preserve">ystem </w:t>
      </w:r>
      <w:r>
        <w:rPr>
          <w:rStyle w:val="style-scope"/>
          <w:rFonts w:ascii="Bosch Office Sans" w:hAnsi="Bosch Office Sans"/>
          <w:sz w:val="21"/>
          <w:szCs w:val="21"/>
        </w:rPr>
        <w:t>(</w:t>
      </w:r>
      <w:r w:rsidRPr="000D4967">
        <w:rPr>
          <w:rStyle w:val="style-scope"/>
          <w:rFonts w:ascii="Bosch Office Sans" w:hAnsi="Bosch Office Sans"/>
          <w:sz w:val="21"/>
          <w:szCs w:val="21"/>
        </w:rPr>
        <w:t>FTS</w:t>
      </w:r>
      <w:r>
        <w:rPr>
          <w:rStyle w:val="style-scope"/>
          <w:rFonts w:ascii="Bosch Office Sans" w:hAnsi="Bosch Office Sans"/>
          <w:sz w:val="21"/>
          <w:szCs w:val="21"/>
        </w:rPr>
        <w:t>)</w:t>
      </w:r>
      <w:r w:rsidRPr="000D4967">
        <w:rPr>
          <w:rStyle w:val="style-scope"/>
          <w:rFonts w:ascii="Bosch Office Sans" w:hAnsi="Bosch Office Sans"/>
          <w:sz w:val="21"/>
          <w:szCs w:val="21"/>
        </w:rPr>
        <w:t>, the easy-to-integrate, contactless positioning and transfer system, makes the individual process steps in battery manufacturing easier. It takes over positioning tasks, allowing simpler machine mechanics in cell and module production.</w:t>
      </w:r>
      <w:r>
        <w:rPr>
          <w:rStyle w:val="style-scope"/>
          <w:rFonts w:ascii="Bosch Office Sans" w:hAnsi="Bosch Office Sans"/>
          <w:sz w:val="21"/>
          <w:szCs w:val="21"/>
        </w:rPr>
        <w:t xml:space="preserve"> Watch the video to learn more about the FTS!</w:t>
      </w:r>
    </w:p>
    <w:p w14:paraId="32DA282C" w14:textId="77777777" w:rsidR="005B2F64" w:rsidRPr="000D4967" w:rsidRDefault="005B2F64" w:rsidP="00D0335D">
      <w:pPr>
        <w:rPr>
          <w:rFonts w:ascii="Bosch Office Sans" w:hAnsi="Bosch Office Sans"/>
          <w:sz w:val="21"/>
          <w:szCs w:val="21"/>
        </w:rPr>
      </w:pPr>
    </w:p>
    <w:p w14:paraId="566BDC7F" w14:textId="77777777" w:rsidR="00D0335D" w:rsidRDefault="00D0335D" w:rsidP="007339D1"/>
    <w:p w14:paraId="47E08C7E" w14:textId="54DCEDE2" w:rsidR="0062443B" w:rsidRDefault="00F22B7D" w:rsidP="0062443B">
      <w:pPr>
        <w:rPr>
          <w:rFonts w:ascii="Arial" w:hAnsi="Arial" w:cs="Arial"/>
          <w:sz w:val="20"/>
          <w:szCs w:val="20"/>
        </w:rPr>
      </w:pPr>
      <w:hyperlink r:id="rId26" w:history="1">
        <w:r w:rsidR="0062443B">
          <w:rPr>
            <w:rStyle w:val="Hyperlink"/>
            <w:rFonts w:ascii="Arial" w:hAnsi="Arial" w:cs="Arial"/>
            <w:sz w:val="20"/>
            <w:szCs w:val="20"/>
          </w:rPr>
          <w:t>Aluminum Profile System - One Original. Many Imitators.</w:t>
        </w:r>
      </w:hyperlink>
    </w:p>
    <w:p w14:paraId="0C7A8ED9" w14:textId="4D7CB034" w:rsidR="0062443B" w:rsidRDefault="0062443B" w:rsidP="0062443B">
      <w:pPr>
        <w:pStyle w:val="Boilerplate"/>
        <w:spacing w:after="0" w:line="240" w:lineRule="auto"/>
        <w:ind w:right="-720"/>
        <w:rPr>
          <w:i w:val="0"/>
          <w:sz w:val="20"/>
        </w:rPr>
      </w:pPr>
    </w:p>
    <w:p w14:paraId="54C6E2D6" w14:textId="4380873E" w:rsidR="0062443B" w:rsidRDefault="0062443B" w:rsidP="0062443B">
      <w:pPr>
        <w:pStyle w:val="Boilerplate"/>
        <w:spacing w:after="0" w:line="240" w:lineRule="auto"/>
        <w:ind w:right="-720" w:hanging="4"/>
        <w:rPr>
          <w:i w:val="0"/>
          <w:sz w:val="20"/>
        </w:rPr>
      </w:pPr>
      <w:r>
        <w:rPr>
          <w:i w:val="0"/>
          <w:noProof/>
          <w:sz w:val="20"/>
        </w:rPr>
        <w:drawing>
          <wp:anchor distT="0" distB="0" distL="114300" distR="114300" simplePos="0" relativeHeight="251670528" behindDoc="0" locked="0" layoutInCell="1" allowOverlap="1" wp14:anchorId="05AE0BAB" wp14:editId="34D132E3">
            <wp:simplePos x="0" y="0"/>
            <wp:positionH relativeFrom="margin">
              <wp:align>left</wp:align>
            </wp:positionH>
            <wp:positionV relativeFrom="paragraph">
              <wp:posOffset>3175</wp:posOffset>
            </wp:positionV>
            <wp:extent cx="3946525" cy="2430780"/>
            <wp:effectExtent l="0" t="0" r="0" b="762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46525" cy="2430780"/>
                    </a:xfrm>
                    <a:prstGeom prst="rect">
                      <a:avLst/>
                    </a:prstGeom>
                  </pic:spPr>
                </pic:pic>
              </a:graphicData>
            </a:graphic>
            <wp14:sizeRelH relativeFrom="margin">
              <wp14:pctWidth>0</wp14:pctWidth>
            </wp14:sizeRelH>
            <wp14:sizeRelV relativeFrom="margin">
              <wp14:pctHeight>0</wp14:pctHeight>
            </wp14:sizeRelV>
          </wp:anchor>
        </w:drawing>
      </w:r>
    </w:p>
    <w:p w14:paraId="6CF91AEF" w14:textId="77777777" w:rsidR="0062443B" w:rsidRDefault="0062443B" w:rsidP="0062443B">
      <w:pPr>
        <w:pStyle w:val="Boilerplate"/>
        <w:spacing w:after="0" w:line="240" w:lineRule="auto"/>
        <w:ind w:right="-720" w:hanging="4"/>
        <w:rPr>
          <w:i w:val="0"/>
          <w:sz w:val="20"/>
        </w:rPr>
      </w:pPr>
    </w:p>
    <w:p w14:paraId="2B8B31F2" w14:textId="77777777" w:rsidR="0062443B" w:rsidRDefault="0062443B" w:rsidP="0062443B">
      <w:pPr>
        <w:pStyle w:val="Boilerplate"/>
        <w:spacing w:after="0" w:line="240" w:lineRule="auto"/>
        <w:ind w:right="-720" w:hanging="4"/>
        <w:rPr>
          <w:i w:val="0"/>
          <w:sz w:val="20"/>
        </w:rPr>
      </w:pPr>
    </w:p>
    <w:p w14:paraId="1607D2C7" w14:textId="77777777" w:rsidR="0062443B" w:rsidRDefault="0062443B" w:rsidP="0062443B">
      <w:pPr>
        <w:pStyle w:val="Boilerplate"/>
        <w:spacing w:after="0" w:line="240" w:lineRule="auto"/>
        <w:ind w:right="-720" w:hanging="4"/>
        <w:rPr>
          <w:i w:val="0"/>
          <w:sz w:val="20"/>
        </w:rPr>
      </w:pPr>
    </w:p>
    <w:p w14:paraId="452DE92B" w14:textId="77777777" w:rsidR="0062443B" w:rsidRDefault="0062443B" w:rsidP="0062443B">
      <w:pPr>
        <w:pStyle w:val="Boilerplate"/>
        <w:spacing w:after="0" w:line="240" w:lineRule="auto"/>
        <w:ind w:right="-720" w:hanging="4"/>
        <w:rPr>
          <w:i w:val="0"/>
          <w:sz w:val="20"/>
        </w:rPr>
      </w:pPr>
    </w:p>
    <w:p w14:paraId="0D56FE66" w14:textId="77777777" w:rsidR="0062443B" w:rsidRDefault="0062443B" w:rsidP="0062443B">
      <w:pPr>
        <w:pStyle w:val="Boilerplate"/>
        <w:spacing w:after="0" w:line="240" w:lineRule="auto"/>
        <w:ind w:right="-720" w:hanging="4"/>
        <w:rPr>
          <w:i w:val="0"/>
          <w:sz w:val="20"/>
        </w:rPr>
      </w:pPr>
    </w:p>
    <w:p w14:paraId="5D6A587C" w14:textId="77777777" w:rsidR="0062443B" w:rsidRDefault="0062443B" w:rsidP="0062443B">
      <w:pPr>
        <w:pStyle w:val="Boilerplate"/>
        <w:spacing w:after="0" w:line="240" w:lineRule="auto"/>
        <w:ind w:right="-720" w:hanging="4"/>
        <w:rPr>
          <w:i w:val="0"/>
          <w:sz w:val="20"/>
        </w:rPr>
      </w:pPr>
    </w:p>
    <w:p w14:paraId="53D1672F" w14:textId="77777777" w:rsidR="0062443B" w:rsidRDefault="0062443B" w:rsidP="0062443B">
      <w:pPr>
        <w:pStyle w:val="Boilerplate"/>
        <w:spacing w:after="0" w:line="240" w:lineRule="auto"/>
        <w:ind w:right="-720" w:hanging="4"/>
        <w:rPr>
          <w:i w:val="0"/>
          <w:sz w:val="20"/>
        </w:rPr>
      </w:pPr>
    </w:p>
    <w:p w14:paraId="2370639F" w14:textId="77777777" w:rsidR="0062443B" w:rsidRDefault="0062443B" w:rsidP="0062443B">
      <w:pPr>
        <w:pStyle w:val="Boilerplate"/>
        <w:spacing w:after="0" w:line="240" w:lineRule="auto"/>
        <w:ind w:right="-720" w:hanging="4"/>
        <w:rPr>
          <w:i w:val="0"/>
          <w:sz w:val="20"/>
        </w:rPr>
      </w:pPr>
    </w:p>
    <w:p w14:paraId="29AA93AB" w14:textId="77777777" w:rsidR="0062443B" w:rsidRDefault="0062443B" w:rsidP="0062443B">
      <w:pPr>
        <w:pStyle w:val="Boilerplate"/>
        <w:spacing w:after="0" w:line="240" w:lineRule="auto"/>
        <w:ind w:right="-720" w:hanging="4"/>
        <w:rPr>
          <w:i w:val="0"/>
          <w:sz w:val="20"/>
        </w:rPr>
      </w:pPr>
    </w:p>
    <w:p w14:paraId="0FEFD6D9" w14:textId="77777777" w:rsidR="0062443B" w:rsidRDefault="0062443B" w:rsidP="0062443B">
      <w:pPr>
        <w:pStyle w:val="Boilerplate"/>
        <w:spacing w:after="0" w:line="240" w:lineRule="auto"/>
        <w:ind w:right="-720" w:hanging="4"/>
        <w:rPr>
          <w:i w:val="0"/>
          <w:sz w:val="20"/>
        </w:rPr>
      </w:pPr>
    </w:p>
    <w:p w14:paraId="7F12007F" w14:textId="77777777" w:rsidR="0062443B" w:rsidRDefault="0062443B" w:rsidP="0062443B">
      <w:pPr>
        <w:pStyle w:val="Boilerplate"/>
        <w:spacing w:after="0" w:line="240" w:lineRule="auto"/>
        <w:ind w:right="-720" w:hanging="4"/>
        <w:rPr>
          <w:i w:val="0"/>
          <w:sz w:val="20"/>
        </w:rPr>
      </w:pPr>
    </w:p>
    <w:p w14:paraId="70A9F4C8" w14:textId="77777777" w:rsidR="0062443B" w:rsidRDefault="0062443B" w:rsidP="0062443B">
      <w:pPr>
        <w:pStyle w:val="Boilerplate"/>
        <w:spacing w:after="0" w:line="240" w:lineRule="auto"/>
        <w:ind w:right="-720" w:hanging="4"/>
        <w:rPr>
          <w:i w:val="0"/>
          <w:sz w:val="20"/>
        </w:rPr>
      </w:pPr>
    </w:p>
    <w:p w14:paraId="4320852E" w14:textId="77777777" w:rsidR="0062443B" w:rsidRDefault="0062443B" w:rsidP="0062443B">
      <w:pPr>
        <w:pStyle w:val="Boilerplate"/>
        <w:spacing w:after="0" w:line="240" w:lineRule="auto"/>
        <w:ind w:right="-720" w:hanging="4"/>
        <w:rPr>
          <w:i w:val="0"/>
          <w:sz w:val="20"/>
        </w:rPr>
      </w:pPr>
    </w:p>
    <w:p w14:paraId="51A21E89" w14:textId="77777777" w:rsidR="0062443B" w:rsidRDefault="0062443B" w:rsidP="0062443B">
      <w:pPr>
        <w:pStyle w:val="Boilerplate"/>
        <w:spacing w:after="0" w:line="240" w:lineRule="auto"/>
        <w:ind w:right="-720" w:hanging="4"/>
        <w:rPr>
          <w:i w:val="0"/>
          <w:sz w:val="20"/>
        </w:rPr>
      </w:pPr>
    </w:p>
    <w:p w14:paraId="537A4C07" w14:textId="77777777" w:rsidR="0062443B" w:rsidRDefault="0062443B" w:rsidP="0062443B">
      <w:pPr>
        <w:pStyle w:val="Boilerplate"/>
        <w:spacing w:after="0" w:line="240" w:lineRule="auto"/>
        <w:ind w:right="-720" w:hanging="4"/>
        <w:rPr>
          <w:i w:val="0"/>
          <w:sz w:val="20"/>
        </w:rPr>
      </w:pPr>
    </w:p>
    <w:p w14:paraId="15C395B7" w14:textId="77777777" w:rsidR="0062443B" w:rsidRDefault="0062443B" w:rsidP="0062443B">
      <w:pPr>
        <w:pStyle w:val="Boilerplate"/>
        <w:spacing w:after="0" w:line="240" w:lineRule="auto"/>
        <w:ind w:right="-720"/>
        <w:rPr>
          <w:i w:val="0"/>
          <w:sz w:val="20"/>
        </w:rPr>
      </w:pPr>
    </w:p>
    <w:p w14:paraId="245AD6C2" w14:textId="77777777" w:rsidR="0062443B" w:rsidRDefault="0062443B" w:rsidP="0062443B">
      <w:pPr>
        <w:rPr>
          <w:rStyle w:val="style-scope"/>
          <w:rFonts w:ascii="Bosch Office Sans" w:hAnsi="Bosch Office Sans"/>
          <w:sz w:val="21"/>
          <w:szCs w:val="21"/>
        </w:rPr>
      </w:pPr>
    </w:p>
    <w:p w14:paraId="7900B965" w14:textId="7643EF8E" w:rsidR="00E85720" w:rsidRPr="005B2F64" w:rsidRDefault="0062443B" w:rsidP="0062443B">
      <w:pPr>
        <w:rPr>
          <w:rFonts w:ascii="Bosch Office Sans" w:hAnsi="Bosch Office Sans"/>
          <w:sz w:val="21"/>
          <w:szCs w:val="21"/>
        </w:rPr>
      </w:pPr>
      <w:r w:rsidRPr="0062443B">
        <w:rPr>
          <w:rStyle w:val="style-scope"/>
          <w:rFonts w:ascii="Bosch Office Sans" w:hAnsi="Bosch Office Sans"/>
          <w:sz w:val="21"/>
          <w:szCs w:val="21"/>
        </w:rPr>
        <w:t>One original. Many imitators. Interchangeable only at first glance.</w:t>
      </w:r>
      <w:r>
        <w:rPr>
          <w:rStyle w:val="style-scope"/>
          <w:rFonts w:ascii="Bosch Office Sans" w:hAnsi="Bosch Office Sans"/>
          <w:sz w:val="21"/>
          <w:szCs w:val="21"/>
        </w:rPr>
        <w:t xml:space="preserve"> </w:t>
      </w:r>
      <w:r w:rsidRPr="0062443B">
        <w:rPr>
          <w:rStyle w:val="style-scope"/>
          <w:rFonts w:ascii="Bosch Office Sans" w:hAnsi="Bosch Office Sans"/>
          <w:sz w:val="21"/>
          <w:szCs w:val="21"/>
        </w:rPr>
        <w:t>The flexible aluminum profile system from Bosch Rexroth.</w:t>
      </w:r>
    </w:p>
    <w:p w14:paraId="7543767B" w14:textId="77777777" w:rsidR="005B2F64" w:rsidRDefault="005B2F64" w:rsidP="0062443B"/>
    <w:p w14:paraId="073A924A" w14:textId="77777777" w:rsidR="005B2F64" w:rsidRDefault="005B2F64" w:rsidP="0062443B"/>
    <w:p w14:paraId="69C03BE7" w14:textId="38253A4E" w:rsidR="0062443B" w:rsidRDefault="0062443B" w:rsidP="0062443B">
      <w:pPr>
        <w:rPr>
          <w:rStyle w:val="Hyperlink"/>
          <w:u w:val="none"/>
        </w:rPr>
      </w:pPr>
      <w:r>
        <w:fldChar w:fldCharType="begin"/>
      </w:r>
      <w:r>
        <w:instrText xml:space="preserve"> HYPERLINK "https://www.youtubekids.com/" </w:instrText>
      </w:r>
      <w:r>
        <w:fldChar w:fldCharType="separate"/>
      </w:r>
    </w:p>
    <w:p w14:paraId="0EC70F99" w14:textId="77777777" w:rsidR="0062443B" w:rsidRDefault="0062443B" w:rsidP="0062443B">
      <w:r>
        <w:fldChar w:fldCharType="end"/>
      </w:r>
    </w:p>
    <w:p w14:paraId="53B40BE5" w14:textId="5DEBDDEA" w:rsidR="0062443B" w:rsidRDefault="00F22B7D" w:rsidP="0062443B">
      <w:pPr>
        <w:rPr>
          <w:rFonts w:ascii="Arial" w:hAnsi="Arial" w:cs="Arial"/>
          <w:sz w:val="20"/>
          <w:szCs w:val="20"/>
        </w:rPr>
      </w:pPr>
      <w:hyperlink r:id="rId28" w:history="1">
        <w:r w:rsidR="0062443B">
          <w:rPr>
            <w:rStyle w:val="Hyperlink"/>
            <w:rFonts w:ascii="Arial" w:hAnsi="Arial" w:cs="Arial"/>
            <w:sz w:val="20"/>
            <w:szCs w:val="20"/>
          </w:rPr>
          <w:t>BOOST YOUR PRODUCTION with Bosch Rexroth Transfer Systems</w:t>
        </w:r>
      </w:hyperlink>
    </w:p>
    <w:p w14:paraId="3D39412F" w14:textId="77777777" w:rsidR="0062443B" w:rsidRDefault="0062443B" w:rsidP="0062443B">
      <w:pPr>
        <w:pStyle w:val="Boilerplate"/>
        <w:spacing w:after="0" w:line="240" w:lineRule="auto"/>
        <w:ind w:right="-720"/>
        <w:rPr>
          <w:i w:val="0"/>
          <w:sz w:val="20"/>
        </w:rPr>
      </w:pPr>
      <w:r>
        <w:rPr>
          <w:i w:val="0"/>
          <w:noProof/>
          <w:sz w:val="20"/>
        </w:rPr>
        <w:drawing>
          <wp:anchor distT="0" distB="0" distL="114300" distR="114300" simplePos="0" relativeHeight="251672576" behindDoc="0" locked="0" layoutInCell="1" allowOverlap="1" wp14:anchorId="4FFB98AB" wp14:editId="5A48F014">
            <wp:simplePos x="0" y="0"/>
            <wp:positionH relativeFrom="margin">
              <wp:align>left</wp:align>
            </wp:positionH>
            <wp:positionV relativeFrom="paragraph">
              <wp:posOffset>142875</wp:posOffset>
            </wp:positionV>
            <wp:extent cx="4127267" cy="2321588"/>
            <wp:effectExtent l="0" t="0" r="6985" b="254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127267" cy="2321588"/>
                    </a:xfrm>
                    <a:prstGeom prst="rect">
                      <a:avLst/>
                    </a:prstGeom>
                  </pic:spPr>
                </pic:pic>
              </a:graphicData>
            </a:graphic>
            <wp14:sizeRelH relativeFrom="margin">
              <wp14:pctWidth>0</wp14:pctWidth>
            </wp14:sizeRelH>
            <wp14:sizeRelV relativeFrom="margin">
              <wp14:pctHeight>0</wp14:pctHeight>
            </wp14:sizeRelV>
          </wp:anchor>
        </w:drawing>
      </w:r>
    </w:p>
    <w:p w14:paraId="58868A14" w14:textId="77777777" w:rsidR="0062443B" w:rsidRDefault="0062443B" w:rsidP="0062443B">
      <w:pPr>
        <w:pStyle w:val="Boilerplate"/>
        <w:spacing w:after="0" w:line="240" w:lineRule="auto"/>
        <w:ind w:right="-720" w:hanging="4"/>
        <w:rPr>
          <w:i w:val="0"/>
          <w:sz w:val="20"/>
        </w:rPr>
      </w:pPr>
    </w:p>
    <w:p w14:paraId="3C6C1195" w14:textId="77777777" w:rsidR="0062443B" w:rsidRDefault="0062443B" w:rsidP="0062443B">
      <w:pPr>
        <w:pStyle w:val="Boilerplate"/>
        <w:spacing w:after="0" w:line="240" w:lineRule="auto"/>
        <w:ind w:right="-720" w:hanging="4"/>
        <w:rPr>
          <w:i w:val="0"/>
          <w:sz w:val="20"/>
        </w:rPr>
      </w:pPr>
    </w:p>
    <w:p w14:paraId="18EB65AF" w14:textId="77777777" w:rsidR="0062443B" w:rsidRDefault="0062443B" w:rsidP="0062443B">
      <w:pPr>
        <w:pStyle w:val="Boilerplate"/>
        <w:spacing w:after="0" w:line="240" w:lineRule="auto"/>
        <w:ind w:right="-720" w:hanging="4"/>
        <w:rPr>
          <w:i w:val="0"/>
          <w:sz w:val="20"/>
        </w:rPr>
      </w:pPr>
    </w:p>
    <w:p w14:paraId="19A8BB46" w14:textId="77777777" w:rsidR="0062443B" w:rsidRDefault="0062443B" w:rsidP="0062443B">
      <w:pPr>
        <w:pStyle w:val="Boilerplate"/>
        <w:spacing w:after="0" w:line="240" w:lineRule="auto"/>
        <w:ind w:right="-720" w:hanging="4"/>
        <w:rPr>
          <w:i w:val="0"/>
          <w:sz w:val="20"/>
        </w:rPr>
      </w:pPr>
    </w:p>
    <w:p w14:paraId="792537F4" w14:textId="77777777" w:rsidR="0062443B" w:rsidRDefault="0062443B" w:rsidP="0062443B">
      <w:pPr>
        <w:pStyle w:val="Boilerplate"/>
        <w:spacing w:after="0" w:line="240" w:lineRule="auto"/>
        <w:ind w:right="-720" w:hanging="4"/>
        <w:rPr>
          <w:i w:val="0"/>
          <w:sz w:val="20"/>
        </w:rPr>
      </w:pPr>
    </w:p>
    <w:p w14:paraId="23E08F71" w14:textId="77777777" w:rsidR="0062443B" w:rsidRDefault="0062443B" w:rsidP="0062443B">
      <w:pPr>
        <w:pStyle w:val="Boilerplate"/>
        <w:spacing w:after="0" w:line="240" w:lineRule="auto"/>
        <w:ind w:right="-720" w:hanging="4"/>
        <w:rPr>
          <w:i w:val="0"/>
          <w:sz w:val="20"/>
        </w:rPr>
      </w:pPr>
    </w:p>
    <w:p w14:paraId="78EBA901" w14:textId="77777777" w:rsidR="0062443B" w:rsidRDefault="0062443B" w:rsidP="0062443B">
      <w:pPr>
        <w:pStyle w:val="Boilerplate"/>
        <w:spacing w:after="0" w:line="240" w:lineRule="auto"/>
        <w:ind w:right="-720" w:hanging="4"/>
        <w:rPr>
          <w:i w:val="0"/>
          <w:sz w:val="20"/>
        </w:rPr>
      </w:pPr>
    </w:p>
    <w:p w14:paraId="03BF8C18" w14:textId="77777777" w:rsidR="0062443B" w:rsidRDefault="0062443B" w:rsidP="0062443B">
      <w:pPr>
        <w:pStyle w:val="Boilerplate"/>
        <w:spacing w:after="0" w:line="240" w:lineRule="auto"/>
        <w:ind w:right="-720" w:hanging="4"/>
        <w:rPr>
          <w:i w:val="0"/>
          <w:sz w:val="20"/>
        </w:rPr>
      </w:pPr>
    </w:p>
    <w:p w14:paraId="666E2A97" w14:textId="77777777" w:rsidR="0062443B" w:rsidRDefault="0062443B" w:rsidP="0062443B">
      <w:pPr>
        <w:pStyle w:val="Boilerplate"/>
        <w:spacing w:after="0" w:line="240" w:lineRule="auto"/>
        <w:ind w:right="-720" w:hanging="4"/>
        <w:rPr>
          <w:i w:val="0"/>
          <w:sz w:val="20"/>
        </w:rPr>
      </w:pPr>
    </w:p>
    <w:p w14:paraId="2B64D3B3" w14:textId="77777777" w:rsidR="0062443B" w:rsidRDefault="0062443B" w:rsidP="0062443B">
      <w:pPr>
        <w:pStyle w:val="Boilerplate"/>
        <w:spacing w:after="0" w:line="240" w:lineRule="auto"/>
        <w:ind w:right="-720" w:hanging="4"/>
        <w:rPr>
          <w:i w:val="0"/>
          <w:sz w:val="20"/>
        </w:rPr>
      </w:pPr>
    </w:p>
    <w:p w14:paraId="561A42A2" w14:textId="77777777" w:rsidR="0062443B" w:rsidRDefault="0062443B" w:rsidP="0062443B">
      <w:pPr>
        <w:pStyle w:val="Boilerplate"/>
        <w:spacing w:after="0" w:line="240" w:lineRule="auto"/>
        <w:ind w:right="-720" w:hanging="4"/>
        <w:rPr>
          <w:i w:val="0"/>
          <w:sz w:val="20"/>
        </w:rPr>
      </w:pPr>
    </w:p>
    <w:p w14:paraId="487B1B11" w14:textId="77777777" w:rsidR="0062443B" w:rsidRDefault="0062443B" w:rsidP="0062443B">
      <w:pPr>
        <w:pStyle w:val="Boilerplate"/>
        <w:spacing w:after="0" w:line="240" w:lineRule="auto"/>
        <w:ind w:right="-720" w:hanging="4"/>
        <w:rPr>
          <w:i w:val="0"/>
          <w:sz w:val="20"/>
        </w:rPr>
      </w:pPr>
    </w:p>
    <w:p w14:paraId="35CA2954" w14:textId="77777777" w:rsidR="0062443B" w:rsidRDefault="0062443B" w:rsidP="0062443B">
      <w:pPr>
        <w:pStyle w:val="Boilerplate"/>
        <w:spacing w:after="0" w:line="240" w:lineRule="auto"/>
        <w:ind w:right="-720" w:hanging="4"/>
        <w:rPr>
          <w:i w:val="0"/>
          <w:sz w:val="20"/>
        </w:rPr>
      </w:pPr>
    </w:p>
    <w:p w14:paraId="27A0404D" w14:textId="77777777" w:rsidR="0062443B" w:rsidRDefault="0062443B" w:rsidP="0062443B">
      <w:pPr>
        <w:pStyle w:val="Boilerplate"/>
        <w:spacing w:after="0" w:line="240" w:lineRule="auto"/>
        <w:ind w:right="-720" w:hanging="4"/>
        <w:rPr>
          <w:i w:val="0"/>
          <w:sz w:val="20"/>
        </w:rPr>
      </w:pPr>
    </w:p>
    <w:p w14:paraId="49CF9A12" w14:textId="77777777" w:rsidR="0062443B" w:rsidRDefault="0062443B" w:rsidP="0062443B">
      <w:pPr>
        <w:pStyle w:val="Boilerplate"/>
        <w:spacing w:after="0" w:line="240" w:lineRule="auto"/>
        <w:ind w:right="-720" w:hanging="4"/>
        <w:rPr>
          <w:i w:val="0"/>
          <w:sz w:val="20"/>
        </w:rPr>
      </w:pPr>
    </w:p>
    <w:p w14:paraId="3C56850C" w14:textId="77777777" w:rsidR="0062443B" w:rsidRDefault="0062443B" w:rsidP="0062443B">
      <w:pPr>
        <w:pStyle w:val="Boilerplate"/>
        <w:spacing w:after="0" w:line="240" w:lineRule="auto"/>
        <w:ind w:right="-720" w:hanging="4"/>
        <w:rPr>
          <w:i w:val="0"/>
          <w:sz w:val="20"/>
        </w:rPr>
      </w:pPr>
    </w:p>
    <w:p w14:paraId="5E3AF566" w14:textId="77777777" w:rsidR="0062443B" w:rsidRDefault="0062443B" w:rsidP="0062443B">
      <w:pPr>
        <w:pStyle w:val="Boilerplate"/>
        <w:spacing w:after="0" w:line="240" w:lineRule="auto"/>
        <w:ind w:right="-720"/>
        <w:rPr>
          <w:i w:val="0"/>
          <w:sz w:val="20"/>
        </w:rPr>
      </w:pPr>
    </w:p>
    <w:p w14:paraId="72145D8A" w14:textId="222CFDD5" w:rsidR="0062443B" w:rsidRDefault="0062443B" w:rsidP="0062443B">
      <w:r w:rsidRPr="0062443B">
        <w:rPr>
          <w:rStyle w:val="style-scope"/>
          <w:rFonts w:ascii="Bosch Office Sans" w:hAnsi="Bosch Office Sans"/>
          <w:sz w:val="21"/>
          <w:szCs w:val="21"/>
        </w:rPr>
        <w:t>We move your products – but what moves us? It’s our strive to offer you the best-in-class transfer systems for every application. It is providing you with proven industry standard and innovative technology. For spatially demanding environments. For material provision. For process quality, productivity and even cost-effectiveness. For lightweights and heavy loads. For maximum flexibility.</w:t>
      </w:r>
    </w:p>
    <w:p w14:paraId="125562BC" w14:textId="77777777" w:rsidR="0062443B" w:rsidRDefault="0062443B" w:rsidP="0062443B"/>
    <w:p w14:paraId="11EAE5C2" w14:textId="2473585B" w:rsidR="007339D1" w:rsidRPr="00E85720" w:rsidRDefault="007339D1" w:rsidP="00E85720"/>
    <w:sectPr w:rsidR="007339D1" w:rsidRPr="00E85720" w:rsidSect="00091D32">
      <w:headerReference w:type="default" r:id="rId30"/>
      <w:footerReference w:type="default" r:id="rId31"/>
      <w:headerReference w:type="first" r:id="rId32"/>
      <w:footerReference w:type="first" r:id="rId33"/>
      <w:type w:val="continuous"/>
      <w:pgSz w:w="12240" w:h="15840" w:code="1"/>
      <w:pgMar w:top="1985" w:right="3062" w:bottom="1710" w:left="1270" w:header="0" w:footer="0" w:gutter="0"/>
      <w:cols w:space="352"/>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410F4" w14:textId="77777777" w:rsidR="00E10562" w:rsidRDefault="00E10562">
      <w:r>
        <w:separator/>
      </w:r>
    </w:p>
  </w:endnote>
  <w:endnote w:type="continuationSeparator" w:id="0">
    <w:p w14:paraId="7D395CB3" w14:textId="77777777" w:rsidR="00E10562" w:rsidRDefault="00E10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Bosch Office Sans">
    <w:panose1 w:val="00000000000000000000"/>
    <w:charset w:val="00"/>
    <w:family w:val="auto"/>
    <w:pitch w:val="variable"/>
    <w:sig w:usb0="A00002FF" w:usb1="4000E0F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sch Sans Regular">
    <w:panose1 w:val="020B0604020202020204"/>
    <w:charset w:val="00"/>
    <w:family w:val="swiss"/>
    <w:pitch w:val="variable"/>
    <w:sig w:usb0="20000287" w:usb1="0000004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EEA3" w14:textId="77777777" w:rsidR="00841B68" w:rsidRDefault="00841B68">
    <w:pPr>
      <w:framePr w:w="6958" w:h="406" w:hRule="exact" w:hSpace="180" w:wrap="around" w:vAnchor="text" w:hAnchor="page" w:x="1291" w:y="-502"/>
      <w:tabs>
        <w:tab w:val="left" w:pos="434"/>
      </w:tabs>
      <w:spacing w:line="181" w:lineRule="exact"/>
      <w:rPr>
        <w:rFonts w:ascii="Bosch Office Sans" w:hAnsi="Bosch Office Sans"/>
        <w:color w:val="000000"/>
        <w:sz w:val="13"/>
        <w:szCs w:val="13"/>
        <w:lang w:val="en-GB"/>
      </w:rPr>
    </w:pPr>
    <w:r>
      <w:rPr>
        <w:rFonts w:ascii="Bosch Office Sans" w:hAnsi="Bosch Office Sans"/>
        <w:color w:val="000000"/>
        <w:sz w:val="13"/>
        <w:szCs w:val="13"/>
        <w:lang w:val="en-GB"/>
      </w:rPr>
      <w:t>Bosch Rexroth Corporation, Corporate Communications</w:t>
    </w:r>
  </w:p>
  <w:p w14:paraId="0BBCC7C6" w14:textId="77777777" w:rsidR="00841B68" w:rsidRDefault="00841B68">
    <w:pPr>
      <w:framePr w:w="6958" w:h="406" w:hRule="exact" w:hSpace="180" w:wrap="around" w:vAnchor="text" w:hAnchor="page" w:x="1291" w:y="-502"/>
      <w:tabs>
        <w:tab w:val="left" w:pos="434"/>
      </w:tabs>
      <w:spacing w:line="181" w:lineRule="exact"/>
      <w:rPr>
        <w:rFonts w:ascii="Bosch Office Sans" w:hAnsi="Bosch Office Sans"/>
        <w:color w:val="000000"/>
        <w:sz w:val="13"/>
        <w:szCs w:val="13"/>
        <w:lang w:val="en-US"/>
      </w:rPr>
    </w:pPr>
    <w:r>
      <w:rPr>
        <w:rFonts w:ascii="Bosch Office Sans" w:hAnsi="Bosch Office Sans"/>
        <w:color w:val="000000"/>
        <w:sz w:val="13"/>
        <w:szCs w:val="13"/>
        <w:lang w:val="en-GB"/>
      </w:rPr>
      <w:t>14001 South Lakes Drive, Charlotte, NC 28273, www.boschrexroth-us.com</w:t>
    </w:r>
  </w:p>
  <w:p w14:paraId="4EFCF85A" w14:textId="77777777" w:rsidR="00131B59" w:rsidRDefault="00131B59" w:rsidP="00131B59">
    <w:pPr>
      <w:framePr w:w="2633" w:h="3376" w:hRule="exact" w:hSpace="181" w:wrap="around" w:vAnchor="text" w:hAnchor="page" w:x="9190" w:y="-3517"/>
      <w:autoSpaceDE w:val="0"/>
      <w:autoSpaceDN w:val="0"/>
      <w:adjustRightInd w:val="0"/>
      <w:spacing w:line="239" w:lineRule="exact"/>
      <w:rPr>
        <w:rFonts w:ascii="Bosch Office Sans" w:hAnsi="Bosch Office Sans" w:cs="Arial"/>
        <w:color w:val="000000"/>
        <w:sz w:val="13"/>
        <w:szCs w:val="13"/>
        <w:lang w:val="en-GB"/>
      </w:rPr>
    </w:pPr>
    <w:bookmarkStart w:id="0" w:name="OLE_LINK1"/>
    <w:bookmarkStart w:id="1" w:name="_Hlk143682023"/>
    <w:r w:rsidRPr="00557DB3">
      <w:rPr>
        <w:rFonts w:ascii="Bosch Office Sans" w:hAnsi="Bosch Office Sans" w:cs="Arial"/>
        <w:color w:val="000000"/>
        <w:sz w:val="13"/>
        <w:szCs w:val="13"/>
        <w:lang w:val="en-GB"/>
      </w:rPr>
      <w:t>Contact for Journalists:</w:t>
    </w:r>
  </w:p>
  <w:p w14:paraId="59D072E1" w14:textId="77777777" w:rsidR="00131B59" w:rsidRPr="00557DB3" w:rsidRDefault="00131B59" w:rsidP="00131B59">
    <w:pPr>
      <w:framePr w:w="2633" w:h="3376" w:hRule="exact" w:hSpace="181" w:wrap="around" w:vAnchor="text" w:hAnchor="page" w:x="9190" w:y="-3517"/>
      <w:autoSpaceDE w:val="0"/>
      <w:autoSpaceDN w:val="0"/>
      <w:adjustRightInd w:val="0"/>
      <w:spacing w:line="239" w:lineRule="exact"/>
      <w:rPr>
        <w:rFonts w:ascii="Bosch Office Sans" w:hAnsi="Bosch Office Sans" w:cs="Arial"/>
        <w:color w:val="000000"/>
        <w:sz w:val="13"/>
        <w:szCs w:val="13"/>
        <w:lang w:val="en-GB"/>
      </w:rPr>
    </w:pPr>
  </w:p>
  <w:bookmarkEnd w:id="0"/>
  <w:p w14:paraId="2CD407F1" w14:textId="77777777" w:rsidR="00131B59" w:rsidRPr="00557DB3"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r w:rsidRPr="00557DB3">
      <w:rPr>
        <w:rFonts w:ascii="Bosch Office Sans" w:hAnsi="Bosch Office Sans" w:cs="Arial"/>
        <w:color w:val="000000"/>
        <w:sz w:val="13"/>
        <w:szCs w:val="13"/>
        <w:lang w:val="en-US"/>
      </w:rPr>
      <w:t>Bosch Rexroth Corporation</w:t>
    </w:r>
  </w:p>
  <w:p w14:paraId="5D417919" w14:textId="1D3AE82F" w:rsidR="00131B59" w:rsidRPr="00557DB3" w:rsidRDefault="005B2F64" w:rsidP="00131B59">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Eden Estabrook</w:t>
    </w:r>
  </w:p>
  <w:p w14:paraId="33CF980A" w14:textId="6B53587C" w:rsidR="00131B59" w:rsidRPr="00557DB3"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r w:rsidRPr="00557DB3">
      <w:rPr>
        <w:rFonts w:ascii="Bosch Office Sans" w:hAnsi="Bosch Office Sans" w:cs="Arial"/>
        <w:color w:val="000000"/>
        <w:sz w:val="13"/>
        <w:szCs w:val="13"/>
        <w:lang w:val="en-US"/>
      </w:rPr>
      <w:t>Telephone (</w:t>
    </w:r>
    <w:r>
      <w:rPr>
        <w:rFonts w:ascii="Bosch Office Sans" w:hAnsi="Bosch Office Sans" w:cs="Arial"/>
        <w:color w:val="000000"/>
        <w:sz w:val="13"/>
        <w:szCs w:val="13"/>
        <w:lang w:val="en-US"/>
      </w:rPr>
      <w:t xml:space="preserve">704) </w:t>
    </w:r>
    <w:r w:rsidR="005B2F64">
      <w:rPr>
        <w:rFonts w:ascii="Bosch Office Sans" w:hAnsi="Bosch Office Sans" w:cs="Arial"/>
        <w:color w:val="000000"/>
        <w:sz w:val="13"/>
        <w:szCs w:val="13"/>
        <w:lang w:val="en-US"/>
      </w:rPr>
      <w:t>942-4227</w:t>
    </w:r>
  </w:p>
  <w:p w14:paraId="3E0876F3" w14:textId="1EAD48E7" w:rsidR="00131B59" w:rsidRPr="00557DB3" w:rsidRDefault="005B2F64" w:rsidP="00131B59">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Eden.estabrook</w:t>
    </w:r>
    <w:r w:rsidR="00131B59" w:rsidRPr="00557DB3">
      <w:rPr>
        <w:rFonts w:ascii="Bosch Office Sans" w:hAnsi="Bosch Office Sans" w:cs="Arial"/>
        <w:color w:val="000000"/>
        <w:sz w:val="13"/>
        <w:szCs w:val="13"/>
        <w:lang w:val="en-US"/>
      </w:rPr>
      <w:t xml:space="preserve">@boschrexroth-us.com </w:t>
    </w:r>
  </w:p>
  <w:p w14:paraId="65C80E69" w14:textId="77777777" w:rsidR="00131B59"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p>
  <w:p w14:paraId="46DDAC95" w14:textId="77777777" w:rsidR="00131B59" w:rsidRPr="00557DB3"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lang w:val="en-US"/>
      </w:rPr>
    </w:pPr>
    <w:r>
      <w:rPr>
        <w:rFonts w:ascii="Bosch Office Sans" w:hAnsi="Bosch Office Sans" w:cs="Arial"/>
        <w:color w:val="000000" w:themeColor="text1"/>
        <w:sz w:val="13"/>
        <w:szCs w:val="13"/>
        <w:lang w:val="en-US"/>
      </w:rPr>
      <w:t>Dalton</w:t>
    </w:r>
  </w:p>
  <w:p w14:paraId="4132B32F" w14:textId="73C9C623" w:rsidR="00131B59" w:rsidRDefault="005B2F64"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lang w:val="en-US"/>
      </w:rPr>
    </w:pPr>
    <w:r>
      <w:rPr>
        <w:rFonts w:ascii="Bosch Office Sans" w:hAnsi="Bosch Office Sans" w:cs="Arial"/>
        <w:color w:val="000000" w:themeColor="text1"/>
        <w:sz w:val="13"/>
        <w:szCs w:val="13"/>
        <w:lang w:val="en-US"/>
      </w:rPr>
      <w:t>Chris Obarski</w:t>
    </w:r>
  </w:p>
  <w:p w14:paraId="5110F0DC" w14:textId="0583D853" w:rsidR="00131B59" w:rsidRDefault="005B2F64"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lang w:val="en-US"/>
      </w:rPr>
    </w:pPr>
    <w:r>
      <w:rPr>
        <w:rFonts w:ascii="Bosch Office Sans" w:hAnsi="Bosch Office Sans" w:cs="Arial"/>
        <w:color w:val="000000" w:themeColor="text1"/>
        <w:sz w:val="13"/>
        <w:szCs w:val="13"/>
        <w:lang w:val="en-US"/>
      </w:rPr>
      <w:t>cobarski</w:t>
    </w:r>
    <w:r w:rsidR="00131B59">
      <w:rPr>
        <w:rFonts w:ascii="Bosch Office Sans" w:hAnsi="Bosch Office Sans" w:cs="Arial"/>
        <w:color w:val="000000" w:themeColor="text1"/>
        <w:sz w:val="13"/>
        <w:szCs w:val="13"/>
        <w:lang w:val="en-US"/>
      </w:rPr>
      <w:t>@daltonagency.com</w:t>
    </w:r>
  </w:p>
  <w:p w14:paraId="11F4F926" w14:textId="77777777" w:rsidR="00131B59"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lang w:val="en-US"/>
      </w:rPr>
    </w:pPr>
    <w:r>
      <w:rPr>
        <w:rFonts w:ascii="Bosch Office Sans" w:hAnsi="Bosch Office Sans" w:cs="Arial"/>
        <w:color w:val="000000" w:themeColor="text1"/>
        <w:sz w:val="13"/>
        <w:szCs w:val="13"/>
        <w:lang w:val="en-US"/>
      </w:rPr>
      <w:t>140 w. Monroe St.</w:t>
    </w:r>
  </w:p>
  <w:p w14:paraId="7E06D661" w14:textId="77777777" w:rsidR="00131B59" w:rsidRPr="00557DB3"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shd w:val="clear" w:color="auto" w:fill="FFFFFF"/>
      </w:rPr>
    </w:pPr>
    <w:r>
      <w:rPr>
        <w:rFonts w:ascii="Bosch Office Sans" w:hAnsi="Bosch Office Sans" w:cs="Arial"/>
        <w:color w:val="000000" w:themeColor="text1"/>
        <w:sz w:val="13"/>
        <w:szCs w:val="13"/>
        <w:lang w:val="en-US"/>
      </w:rPr>
      <w:t>Jacksonville, FL 32202</w:t>
    </w:r>
  </w:p>
  <w:p w14:paraId="675B548D" w14:textId="7AB0384A" w:rsidR="00131B59" w:rsidRPr="00557DB3" w:rsidRDefault="00131B59" w:rsidP="00131B59">
    <w:pPr>
      <w:pStyle w:val="Footer"/>
      <w:framePr w:w="2633" w:h="3376" w:hRule="exact" w:hSpace="181" w:wrap="around" w:vAnchor="text" w:hAnchor="page" w:x="9190" w:y="-3517"/>
      <w:spacing w:line="180" w:lineRule="exact"/>
      <w:rPr>
        <w:rFonts w:ascii="Bosch Office Sans" w:hAnsi="Bosch Office Sans" w:cs="Arial"/>
        <w:color w:val="000000" w:themeColor="text1"/>
        <w:sz w:val="13"/>
        <w:szCs w:val="13"/>
        <w:lang w:val="en-US"/>
      </w:rPr>
    </w:pPr>
    <w:r w:rsidRPr="00557DB3">
      <w:rPr>
        <w:rFonts w:ascii="Bosch Office Sans" w:hAnsi="Bosch Office Sans" w:cs="Arial"/>
        <w:color w:val="000000" w:themeColor="text1"/>
        <w:sz w:val="13"/>
        <w:szCs w:val="13"/>
        <w:lang w:val="en-US"/>
      </w:rPr>
      <w:t>Telephone (</w:t>
    </w:r>
    <w:r w:rsidR="005B2F64">
      <w:rPr>
        <w:rFonts w:ascii="Bosch Office Sans" w:hAnsi="Bosch Office Sans" w:cs="Arial"/>
        <w:color w:val="000000" w:themeColor="text1"/>
        <w:sz w:val="13"/>
        <w:szCs w:val="13"/>
        <w:lang w:val="en-US"/>
      </w:rPr>
      <w:t>636) 233-0229</w:t>
    </w:r>
  </w:p>
  <w:bookmarkEnd w:id="1"/>
  <w:p w14:paraId="7992D7E2" w14:textId="39A37645" w:rsidR="00197896" w:rsidRPr="00C12375" w:rsidRDefault="00D854B1" w:rsidP="00197896">
    <w:pPr>
      <w:pStyle w:val="Footer"/>
      <w:framePr w:w="2633" w:h="3376" w:hRule="exact" w:hSpace="181" w:wrap="around" w:vAnchor="text" w:hAnchor="page" w:x="9190" w:y="-3517"/>
      <w:spacing w:line="180" w:lineRule="exact"/>
      <w:rPr>
        <w:rFonts w:ascii="Bosch Office Sans" w:hAnsi="Bosch Office Sans" w:cs="Arial"/>
        <w:color w:val="000000"/>
        <w:sz w:val="13"/>
        <w:szCs w:val="13"/>
        <w:lang w:val="en-US"/>
      </w:rPr>
    </w:pPr>
    <w:r w:rsidRPr="00557DB3">
      <w:rPr>
        <w:rFonts w:ascii="Bosch Office Sans" w:hAnsi="Bosch Office Sans" w:cs="Arial"/>
        <w:color w:val="000000" w:themeColor="text1"/>
        <w:sz w:val="13"/>
        <w:szCs w:val="13"/>
        <w:lang w:val="en-US"/>
      </w:rPr>
      <w:tab/>
    </w:r>
    <w:r w:rsidR="00197896" w:rsidRPr="00C12375">
      <w:rPr>
        <w:rFonts w:ascii="Bosch Office Sans" w:hAnsi="Bosch Office Sans" w:cs="Arial"/>
        <w:color w:val="000000"/>
        <w:sz w:val="13"/>
        <w:szCs w:val="13"/>
        <w:lang w:val="en-US"/>
      </w:rPr>
      <w:t xml:space="preserve"> </w:t>
    </w:r>
  </w:p>
  <w:p w14:paraId="117103F2" w14:textId="77777777" w:rsidR="00841B68" w:rsidRDefault="00841B68">
    <w:pPr>
      <w:pStyle w:val="Footer"/>
      <w:spacing w:line="180" w:lineRule="exact"/>
      <w:rPr>
        <w:rFonts w:ascii="Arial" w:hAnsi="Arial"/>
        <w:spacing w:val="10"/>
        <w:sz w:val="15"/>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682B2" w14:textId="77777777" w:rsidR="00841B68" w:rsidRDefault="00841B68">
    <w:pPr>
      <w:pStyle w:val="Footer"/>
      <w:spacing w:line="180" w:lineRule="exact"/>
      <w:rPr>
        <w:rFonts w:ascii="Arial" w:hAnsi="Arial"/>
        <w:spacing w:val="10"/>
        <w:sz w:val="15"/>
      </w:rPr>
    </w:pPr>
  </w:p>
  <w:p w14:paraId="5170B111" w14:textId="77777777" w:rsidR="00841B68" w:rsidRDefault="00841B68">
    <w:pPr>
      <w:pStyle w:val="Footer"/>
      <w:spacing w:line="180" w:lineRule="exact"/>
      <w:rPr>
        <w:rFonts w:ascii="Arial" w:hAnsi="Arial"/>
        <w:spacing w:val="10"/>
        <w:sz w:val="15"/>
      </w:rPr>
    </w:pPr>
  </w:p>
  <w:p w14:paraId="6B45C12D" w14:textId="77777777" w:rsidR="00841B68" w:rsidRDefault="00841B68">
    <w:pPr>
      <w:pStyle w:val="Footer"/>
      <w:spacing w:line="180" w:lineRule="exact"/>
      <w:rPr>
        <w:rFonts w:ascii="Arial" w:hAnsi="Arial"/>
        <w:spacing w:val="10"/>
        <w:sz w:val="15"/>
      </w:rPr>
    </w:pPr>
    <w:r>
      <w:rPr>
        <w:rFonts w:ascii="Arial" w:hAnsi="Arial"/>
        <w:spacing w:val="10"/>
        <w:sz w:val="15"/>
      </w:rPr>
      <w:t>Bosch Rexroth AG, Claudia Hoefer, Pressesprecherin</w:t>
    </w:r>
  </w:p>
  <w:p w14:paraId="6E10B9A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Kontakt für Journalisten:</w:t>
    </w:r>
  </w:p>
  <w:p w14:paraId="12B03C6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Bosch Rexroth AG</w:t>
    </w:r>
  </w:p>
  <w:p w14:paraId="0E0AF0F3" w14:textId="4B6558D0"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"Name"  \* MERGEFORMAT </w:instrText>
    </w:r>
    <w:r>
      <w:rPr>
        <w:rFonts w:ascii="Arial" w:hAnsi="Arial"/>
        <w:sz w:val="15"/>
      </w:rPr>
      <w:fldChar w:fldCharType="separate"/>
    </w:r>
    <w:r w:rsidR="00F22B7D">
      <w:rPr>
        <w:rFonts w:ascii="Arial" w:hAnsi="Arial"/>
        <w:b/>
        <w:bCs/>
        <w:sz w:val="15"/>
        <w:lang w:val="en-US"/>
      </w:rPr>
      <w:t>Error! Unknown document property name.</w:t>
    </w:r>
    <w:r>
      <w:rPr>
        <w:rFonts w:ascii="Arial" w:hAnsi="Arial"/>
        <w:sz w:val="15"/>
      </w:rPr>
      <w:fldChar w:fldCharType="end"/>
    </w:r>
  </w:p>
  <w:p w14:paraId="54CA5B77"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 xml:space="preserve">97814 </w:t>
    </w:r>
    <w:proofErr w:type="spellStart"/>
    <w:r>
      <w:rPr>
        <w:rFonts w:ascii="Arial" w:hAnsi="Arial"/>
        <w:sz w:val="15"/>
        <w:lang w:val="en-US"/>
      </w:rPr>
      <w:t>Lohr</w:t>
    </w:r>
    <w:proofErr w:type="spellEnd"/>
    <w:r>
      <w:rPr>
        <w:rFonts w:ascii="Arial" w:hAnsi="Arial"/>
        <w:sz w:val="15"/>
        <w:lang w:val="en-US"/>
      </w:rPr>
      <w:t xml:space="preserve"> am Main</w:t>
    </w:r>
  </w:p>
  <w:p w14:paraId="7223BF1E" w14:textId="53A66745"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Phone</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"Telefon"  \* MERGEFORMAT </w:instrText>
    </w:r>
    <w:r w:rsidR="008B5DCB">
      <w:rPr>
        <w:rFonts w:ascii="Arial" w:hAnsi="Arial"/>
        <w:sz w:val="15"/>
      </w:rPr>
      <w:fldChar w:fldCharType="separate"/>
    </w:r>
    <w:r w:rsidR="00F22B7D">
      <w:rPr>
        <w:rFonts w:ascii="Arial" w:hAnsi="Arial"/>
        <w:b/>
        <w:bCs/>
        <w:sz w:val="15"/>
        <w:lang w:val="en-US"/>
      </w:rPr>
      <w:t>Error! Unknown document property name.</w:t>
    </w:r>
    <w:r w:rsidR="008B5DCB">
      <w:rPr>
        <w:rFonts w:ascii="Arial" w:hAnsi="Arial"/>
        <w:sz w:val="15"/>
      </w:rPr>
      <w:fldChar w:fldCharType="end"/>
    </w:r>
  </w:p>
  <w:p w14:paraId="6067C866" w14:textId="171FD093"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Fax</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"Telefax"  \* MERGEFORMAT </w:instrText>
    </w:r>
    <w:r w:rsidR="008B5DCB">
      <w:rPr>
        <w:rFonts w:ascii="Arial" w:hAnsi="Arial"/>
        <w:sz w:val="15"/>
      </w:rPr>
      <w:fldChar w:fldCharType="separate"/>
    </w:r>
    <w:r w:rsidR="00F22B7D">
      <w:rPr>
        <w:rFonts w:ascii="Arial" w:hAnsi="Arial"/>
        <w:b/>
        <w:bCs/>
        <w:sz w:val="15"/>
        <w:lang w:val="en-US"/>
      </w:rPr>
      <w:t>Error! Unknown document property name.</w:t>
    </w:r>
    <w:r w:rsidR="008B5DCB">
      <w:rPr>
        <w:rFonts w:ascii="Arial" w:hAnsi="Arial"/>
        <w:sz w:val="15"/>
      </w:rPr>
      <w:fldChar w:fldCharType="end"/>
    </w:r>
  </w:p>
  <w:p w14:paraId="087FDD7B" w14:textId="0B9AA429"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"E-Mail"  \* MERGEFORMAT </w:instrText>
    </w:r>
    <w:r>
      <w:rPr>
        <w:rFonts w:ascii="Arial" w:hAnsi="Arial"/>
        <w:sz w:val="15"/>
      </w:rPr>
      <w:fldChar w:fldCharType="separate"/>
    </w:r>
    <w:r w:rsidR="00F22B7D">
      <w:rPr>
        <w:rFonts w:ascii="Arial" w:hAnsi="Arial"/>
        <w:b/>
        <w:bCs/>
        <w:sz w:val="15"/>
        <w:lang w:val="en-US"/>
      </w:rPr>
      <w:t>Error! Unknown document property name.</w:t>
    </w:r>
    <w:r>
      <w:rPr>
        <w:rFonts w:ascii="Arial" w:hAnsi="Arial"/>
        <w:sz w:val="15"/>
      </w:rPr>
      <w:fldChar w:fldCharType="end"/>
    </w:r>
  </w:p>
  <w:p w14:paraId="2C6064CB" w14:textId="77777777" w:rsidR="00841B68" w:rsidRDefault="00841B68">
    <w:pPr>
      <w:pStyle w:val="Footer"/>
      <w:spacing w:line="180" w:lineRule="exact"/>
      <w:rPr>
        <w:rFonts w:ascii="Arial" w:hAnsi="Arial"/>
        <w:spacing w:val="10"/>
        <w:sz w:val="15"/>
      </w:rPr>
    </w:pPr>
    <w:r>
      <w:rPr>
        <w:rFonts w:ascii="Arial" w:hAnsi="Arial"/>
        <w:spacing w:val="10"/>
        <w:sz w:val="15"/>
      </w:rPr>
      <w:t>97814 Lohr am Main, Deutschland, www.boschrexroth.com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2ED97" w14:textId="77777777" w:rsidR="00E10562" w:rsidRDefault="00E10562">
      <w:r>
        <w:separator/>
      </w:r>
    </w:p>
  </w:footnote>
  <w:footnote w:type="continuationSeparator" w:id="0">
    <w:p w14:paraId="21BA4F18" w14:textId="77777777" w:rsidR="00E10562" w:rsidRDefault="00E10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2DB65" w14:textId="77777777" w:rsidR="00A85228" w:rsidRDefault="00A85228" w:rsidP="00123AD6">
    <w:pPr>
      <w:framePr w:w="2131" w:h="1446" w:hRule="exact" w:hSpace="180" w:wrap="around" w:vAnchor="text" w:hAnchor="page" w:x="9281" w:y="1681"/>
      <w:spacing w:line="295" w:lineRule="exact"/>
      <w:rPr>
        <w:rFonts w:ascii="Bosch Office Sans" w:hAnsi="Bosch Office Sans" w:cs="Arial"/>
        <w:sz w:val="22"/>
        <w:szCs w:val="22"/>
        <w:lang w:val="en-US"/>
      </w:rPr>
    </w:pPr>
  </w:p>
  <w:p w14:paraId="36361C78" w14:textId="3EAF1D0E" w:rsidR="00841B68" w:rsidRDefault="00841B68" w:rsidP="00123AD6">
    <w:pPr>
      <w:framePr w:w="2131" w:h="1446" w:hRule="exact" w:hSpace="180" w:wrap="around" w:vAnchor="text" w:hAnchor="page" w:x="9281" w:y="1681"/>
      <w:spacing w:line="295" w:lineRule="exact"/>
      <w:rPr>
        <w:rFonts w:ascii="Bosch Office Sans" w:hAnsi="Bosch Office Sans"/>
        <w:sz w:val="22"/>
        <w:szCs w:val="22"/>
        <w:lang w:val="en-GB"/>
      </w:rPr>
    </w:pPr>
  </w:p>
  <w:p w14:paraId="54EEEE40" w14:textId="77777777" w:rsidR="00841B68" w:rsidRDefault="00841B68" w:rsidP="00123AD6">
    <w:pPr>
      <w:framePr w:w="2131" w:h="1446" w:hRule="exact" w:hSpace="180" w:wrap="around" w:vAnchor="text" w:hAnchor="page" w:x="9281" w:y="1681"/>
      <w:spacing w:line="295" w:lineRule="exact"/>
      <w:rPr>
        <w:rFonts w:ascii="Bosch Office Sans" w:hAnsi="Bosch Office Sans"/>
        <w:sz w:val="22"/>
        <w:szCs w:val="22"/>
        <w:lang w:val="en-GB"/>
      </w:rPr>
    </w:pPr>
  </w:p>
  <w:p w14:paraId="4E23C6EF" w14:textId="2615759A" w:rsidR="00841B68" w:rsidRDefault="00D0335D">
    <w:pPr>
      <w:framePr w:h="522" w:hRule="exact" w:hSpace="180" w:wrap="around" w:vAnchor="text" w:hAnchor="page" w:x="1261" w:y="946"/>
      <w:rPr>
        <w:rFonts w:ascii="Bosch Office Sans" w:hAnsi="Bosch Office Sans"/>
        <w:sz w:val="36"/>
        <w:szCs w:val="36"/>
        <w:lang w:val="en-GB"/>
      </w:rPr>
    </w:pPr>
    <w:r>
      <w:rPr>
        <w:rFonts w:ascii="Bosch Office Sans" w:hAnsi="Bosch Office Sans"/>
        <w:sz w:val="36"/>
        <w:szCs w:val="36"/>
        <w:lang w:val="en-GB"/>
      </w:rPr>
      <w:t>Battery Show</w:t>
    </w:r>
    <w:r w:rsidR="00091D32">
      <w:rPr>
        <w:rFonts w:ascii="Bosch Office Sans" w:hAnsi="Bosch Office Sans"/>
        <w:sz w:val="36"/>
        <w:szCs w:val="36"/>
        <w:lang w:val="en-GB"/>
      </w:rPr>
      <w:t xml:space="preserve"> 202</w:t>
    </w:r>
    <w:r w:rsidR="005B2F64">
      <w:rPr>
        <w:rFonts w:ascii="Bosch Office Sans" w:hAnsi="Bosch Office Sans"/>
        <w:sz w:val="36"/>
        <w:szCs w:val="36"/>
        <w:lang w:val="en-GB"/>
      </w:rPr>
      <w:t>4</w:t>
    </w:r>
    <w:r w:rsidR="007339D1">
      <w:rPr>
        <w:rFonts w:ascii="Bosch Office Sans" w:hAnsi="Bosch Office Sans"/>
        <w:sz w:val="36"/>
        <w:szCs w:val="36"/>
        <w:lang w:val="en-GB"/>
      </w:rPr>
      <w:t xml:space="preserve"> </w:t>
    </w:r>
    <w:r w:rsidR="00091D32">
      <w:rPr>
        <w:rFonts w:ascii="Bosch Office Sans" w:hAnsi="Bosch Office Sans"/>
        <w:sz w:val="36"/>
        <w:szCs w:val="36"/>
        <w:lang w:val="en-GB"/>
      </w:rPr>
      <w:t>Videos</w:t>
    </w:r>
  </w:p>
  <w:p w14:paraId="4D93A4CD" w14:textId="77777777" w:rsidR="00841B68" w:rsidRDefault="009D7BD1">
    <w:pPr>
      <w:pStyle w:val="Header"/>
      <w:rPr>
        <w:lang w:val="en-GB"/>
      </w:rPr>
    </w:pPr>
    <w:r>
      <w:rPr>
        <w:noProof/>
        <w:lang w:val="en-US" w:eastAsia="en-US"/>
      </w:rPr>
      <w:drawing>
        <wp:anchor distT="0" distB="0" distL="114300" distR="114300" simplePos="0" relativeHeight="251658240" behindDoc="0" locked="0" layoutInCell="1" allowOverlap="1" wp14:anchorId="2E3BBA2B" wp14:editId="4461C7E1">
          <wp:simplePos x="0" y="0"/>
          <wp:positionH relativeFrom="rightMargin">
            <wp:posOffset>67945</wp:posOffset>
          </wp:positionH>
          <wp:positionV relativeFrom="paragraph">
            <wp:posOffset>333375</wp:posOffset>
          </wp:positionV>
          <wp:extent cx="1333500" cy="535940"/>
          <wp:effectExtent l="0" t="0" r="0" b="0"/>
          <wp:wrapThrough wrapText="bothSides">
            <wp:wrapPolygon edited="0">
              <wp:start x="17589" y="0"/>
              <wp:lineTo x="0" y="2303"/>
              <wp:lineTo x="0" y="20730"/>
              <wp:lineTo x="15429" y="20730"/>
              <wp:lineTo x="21291" y="20730"/>
              <wp:lineTo x="21291" y="3839"/>
              <wp:lineTo x="20057" y="0"/>
              <wp:lineTo x="17589" y="0"/>
            </wp:wrapPolygon>
          </wp:wrapThrough>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xroth-Logo_4C.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33500" cy="5359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A7D77" w14:textId="77777777" w:rsidR="00841B68" w:rsidRDefault="00841B68">
    <w:pPr>
      <w:pStyle w:val="Header"/>
    </w:pPr>
    <w:r>
      <w:rPr>
        <w:noProof/>
        <w:lang w:val="en-US" w:eastAsia="en-US"/>
      </w:rPr>
      <w:drawing>
        <wp:inline distT="0" distB="0" distL="0" distR="0" wp14:anchorId="763DEEC8" wp14:editId="40FE6C03">
          <wp:extent cx="6802755" cy="618490"/>
          <wp:effectExtent l="19050" t="0" r="0" b="0"/>
          <wp:docPr id="102" name="Picture 2" descr="Technologiezeile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chnologiezeile_4c"/>
                  <pic:cNvPicPr>
                    <a:picLocks noChangeAspect="1" noChangeArrowheads="1"/>
                  </pic:cNvPicPr>
                </pic:nvPicPr>
                <pic:blipFill>
                  <a:blip r:embed="rId1"/>
                  <a:srcRect l="7214" t="41972"/>
                  <a:stretch>
                    <a:fillRect/>
                  </a:stretch>
                </pic:blipFill>
                <pic:spPr bwMode="auto">
                  <a:xfrm>
                    <a:off x="0" y="0"/>
                    <a:ext cx="6802755" cy="618490"/>
                  </a:xfrm>
                  <a:prstGeom prst="rect">
                    <a:avLst/>
                  </a:prstGeom>
                  <a:noFill/>
                  <a:ln w="9525">
                    <a:noFill/>
                    <a:miter lim="800000"/>
                    <a:headEnd/>
                    <a:tailEnd/>
                  </a:ln>
                </pic:spPr>
              </pic:pic>
            </a:graphicData>
          </a:graphic>
        </wp:inline>
      </w:drawing>
    </w:r>
  </w:p>
  <w:p w14:paraId="560BF0CE" w14:textId="7F888706" w:rsidR="00841B68" w:rsidRDefault="00841B68">
    <w:pPr>
      <w:pStyle w:val="Header"/>
      <w:framePr w:w="2608" w:h="652" w:hSpace="181" w:wrap="around" w:vAnchor="page" w:hAnchor="page" w:x="9300" w:y="2229"/>
      <w:spacing w:line="230" w:lineRule="exact"/>
      <w:rPr>
        <w:rFonts w:ascii="Arial" w:hAnsi="Arial"/>
        <w:sz w:val="15"/>
        <w:lang w:val="en-US"/>
      </w:rPr>
    </w:pPr>
    <w:r>
      <w:rPr>
        <w:rFonts w:ascii="Arial" w:hAnsi="Arial"/>
        <w:sz w:val="15"/>
        <w:lang w:val="en-US"/>
      </w:rPr>
      <w:t xml:space="preserve">PI </w:t>
    </w:r>
    <w:r w:rsidR="008B5DCB">
      <w:rPr>
        <w:rFonts w:ascii="Arial" w:hAnsi="Arial"/>
        <w:sz w:val="15"/>
      </w:rPr>
      <w:fldChar w:fldCharType="begin"/>
    </w:r>
    <w:r>
      <w:rPr>
        <w:rFonts w:ascii="Arial" w:hAnsi="Arial"/>
        <w:sz w:val="15"/>
        <w:lang w:val="en-US"/>
      </w:rPr>
      <w:instrText xml:space="preserve"> DOCPROPERTY "PI"  \* MERGEFORMAT </w:instrText>
    </w:r>
    <w:r w:rsidR="008B5DCB">
      <w:rPr>
        <w:rFonts w:ascii="Arial" w:hAnsi="Arial"/>
        <w:sz w:val="15"/>
      </w:rPr>
      <w:fldChar w:fldCharType="separate"/>
    </w:r>
    <w:r w:rsidR="00F22B7D">
      <w:rPr>
        <w:rFonts w:ascii="Arial" w:hAnsi="Arial"/>
        <w:b/>
        <w:bCs/>
        <w:sz w:val="15"/>
        <w:lang w:val="en-US"/>
      </w:rPr>
      <w:t>Error! Unknown document property name.</w:t>
    </w:r>
    <w:r w:rsidR="008B5DCB">
      <w:rPr>
        <w:rFonts w:ascii="Arial" w:hAnsi="Arial"/>
        <w:sz w:val="15"/>
      </w:rPr>
      <w:fldChar w:fldCharType="end"/>
    </w:r>
  </w:p>
  <w:p w14:paraId="2321FFFB" w14:textId="3B27092A" w:rsidR="00841B68" w:rsidRDefault="008B5DCB">
    <w:pPr>
      <w:framePr w:w="2608" w:h="652" w:hSpace="181" w:wrap="around" w:vAnchor="page" w:hAnchor="page" w:x="9300" w:y="2229"/>
      <w:rPr>
        <w:lang w:val="en-US"/>
      </w:rPr>
    </w:pPr>
    <w:r>
      <w:rPr>
        <w:rFonts w:ascii="Arial" w:hAnsi="Arial"/>
        <w:sz w:val="15"/>
      </w:rPr>
      <w:fldChar w:fldCharType="begin"/>
    </w:r>
    <w:r w:rsidR="00841B68">
      <w:rPr>
        <w:rFonts w:ascii="Arial" w:hAnsi="Arial"/>
        <w:sz w:val="15"/>
        <w:lang w:val="en-US"/>
      </w:rPr>
      <w:instrText xml:space="preserve"> DOCPROPERTY "Datum"  \* MERGEFORMAT </w:instrText>
    </w:r>
    <w:r>
      <w:rPr>
        <w:rFonts w:ascii="Arial" w:hAnsi="Arial"/>
        <w:sz w:val="15"/>
      </w:rPr>
      <w:fldChar w:fldCharType="separate"/>
    </w:r>
    <w:r w:rsidR="00F22B7D">
      <w:rPr>
        <w:rFonts w:ascii="Arial" w:hAnsi="Arial"/>
        <w:b/>
        <w:bCs/>
        <w:sz w:val="15"/>
        <w:lang w:val="en-US"/>
      </w:rPr>
      <w:t>Error! Unknown document property name.</w:t>
    </w:r>
    <w:r>
      <w:rPr>
        <w:rFonts w:ascii="Arial" w:hAnsi="Arial"/>
        <w:sz w:val="15"/>
      </w:rPr>
      <w:fldChar w:fldCharType="end"/>
    </w:r>
  </w:p>
  <w:p w14:paraId="6A65FE4C" w14:textId="77777777" w:rsidR="00841B68" w:rsidRDefault="00841B68">
    <w:pPr>
      <w:framePr w:w="3430" w:h="556" w:hSpace="181" w:wrap="notBeside" w:vAnchor="page" w:hAnchor="text" w:y="2048"/>
    </w:pPr>
    <w:r>
      <w:rPr>
        <w:rFonts w:ascii="Arial" w:hAnsi="Arial"/>
        <w:sz w:val="38"/>
      </w:rPr>
      <w:t>Presse Information</w:t>
    </w:r>
  </w:p>
  <w:p w14:paraId="65D999B3" w14:textId="77777777" w:rsidR="00841B68" w:rsidRDefault="00841B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74E"/>
    <w:multiLevelType w:val="hybridMultilevel"/>
    <w:tmpl w:val="33383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DA1F1E"/>
    <w:multiLevelType w:val="hybridMultilevel"/>
    <w:tmpl w:val="100C0E3A"/>
    <w:lvl w:ilvl="0" w:tplc="19EAA1BA">
      <w:start w:val="1"/>
      <w:numFmt w:val="bullet"/>
      <w:lvlText w:val=""/>
      <w:lvlJc w:val="left"/>
      <w:pPr>
        <w:tabs>
          <w:tab w:val="num" w:pos="720"/>
        </w:tabs>
        <w:ind w:left="720" w:hanging="360"/>
      </w:pPr>
      <w:rPr>
        <w:rFonts w:ascii="Symbol" w:hAnsi="Symbol" w:hint="default"/>
      </w:rPr>
    </w:lvl>
    <w:lvl w:ilvl="1" w:tplc="0A0CDAC8" w:tentative="1">
      <w:start w:val="1"/>
      <w:numFmt w:val="bullet"/>
      <w:lvlText w:val="o"/>
      <w:lvlJc w:val="left"/>
      <w:pPr>
        <w:tabs>
          <w:tab w:val="num" w:pos="1440"/>
        </w:tabs>
        <w:ind w:left="1440" w:hanging="360"/>
      </w:pPr>
      <w:rPr>
        <w:rFonts w:ascii="Courier New" w:hAnsi="Courier New" w:hint="default"/>
      </w:rPr>
    </w:lvl>
    <w:lvl w:ilvl="2" w:tplc="CEA4F978" w:tentative="1">
      <w:start w:val="1"/>
      <w:numFmt w:val="bullet"/>
      <w:lvlText w:val=""/>
      <w:lvlJc w:val="left"/>
      <w:pPr>
        <w:tabs>
          <w:tab w:val="num" w:pos="2160"/>
        </w:tabs>
        <w:ind w:left="2160" w:hanging="360"/>
      </w:pPr>
      <w:rPr>
        <w:rFonts w:ascii="Wingdings" w:hAnsi="Wingdings" w:hint="default"/>
      </w:rPr>
    </w:lvl>
    <w:lvl w:ilvl="3" w:tplc="176610E2" w:tentative="1">
      <w:start w:val="1"/>
      <w:numFmt w:val="bullet"/>
      <w:lvlText w:val=""/>
      <w:lvlJc w:val="left"/>
      <w:pPr>
        <w:tabs>
          <w:tab w:val="num" w:pos="2880"/>
        </w:tabs>
        <w:ind w:left="2880" w:hanging="360"/>
      </w:pPr>
      <w:rPr>
        <w:rFonts w:ascii="Symbol" w:hAnsi="Symbol" w:hint="default"/>
      </w:rPr>
    </w:lvl>
    <w:lvl w:ilvl="4" w:tplc="FB20A3CA" w:tentative="1">
      <w:start w:val="1"/>
      <w:numFmt w:val="bullet"/>
      <w:lvlText w:val="o"/>
      <w:lvlJc w:val="left"/>
      <w:pPr>
        <w:tabs>
          <w:tab w:val="num" w:pos="3600"/>
        </w:tabs>
        <w:ind w:left="3600" w:hanging="360"/>
      </w:pPr>
      <w:rPr>
        <w:rFonts w:ascii="Courier New" w:hAnsi="Courier New" w:hint="default"/>
      </w:rPr>
    </w:lvl>
    <w:lvl w:ilvl="5" w:tplc="2BA229AC" w:tentative="1">
      <w:start w:val="1"/>
      <w:numFmt w:val="bullet"/>
      <w:lvlText w:val=""/>
      <w:lvlJc w:val="left"/>
      <w:pPr>
        <w:tabs>
          <w:tab w:val="num" w:pos="4320"/>
        </w:tabs>
        <w:ind w:left="4320" w:hanging="360"/>
      </w:pPr>
      <w:rPr>
        <w:rFonts w:ascii="Wingdings" w:hAnsi="Wingdings" w:hint="default"/>
      </w:rPr>
    </w:lvl>
    <w:lvl w:ilvl="6" w:tplc="0B621A64" w:tentative="1">
      <w:start w:val="1"/>
      <w:numFmt w:val="bullet"/>
      <w:lvlText w:val=""/>
      <w:lvlJc w:val="left"/>
      <w:pPr>
        <w:tabs>
          <w:tab w:val="num" w:pos="5040"/>
        </w:tabs>
        <w:ind w:left="5040" w:hanging="360"/>
      </w:pPr>
      <w:rPr>
        <w:rFonts w:ascii="Symbol" w:hAnsi="Symbol" w:hint="default"/>
      </w:rPr>
    </w:lvl>
    <w:lvl w:ilvl="7" w:tplc="BDC021C6" w:tentative="1">
      <w:start w:val="1"/>
      <w:numFmt w:val="bullet"/>
      <w:lvlText w:val="o"/>
      <w:lvlJc w:val="left"/>
      <w:pPr>
        <w:tabs>
          <w:tab w:val="num" w:pos="5760"/>
        </w:tabs>
        <w:ind w:left="5760" w:hanging="360"/>
      </w:pPr>
      <w:rPr>
        <w:rFonts w:ascii="Courier New" w:hAnsi="Courier New" w:hint="default"/>
      </w:rPr>
    </w:lvl>
    <w:lvl w:ilvl="8" w:tplc="0D34CFC8"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EC73A4"/>
    <w:multiLevelType w:val="hybridMultilevel"/>
    <w:tmpl w:val="724C2900"/>
    <w:lvl w:ilvl="0" w:tplc="7026F038">
      <w:start w:val="1"/>
      <w:numFmt w:val="bullet"/>
      <w:lvlText w:val=""/>
      <w:lvlJc w:val="left"/>
      <w:pPr>
        <w:tabs>
          <w:tab w:val="num" w:pos="720"/>
        </w:tabs>
        <w:ind w:left="720" w:hanging="360"/>
      </w:pPr>
      <w:rPr>
        <w:rFonts w:ascii="Symbol" w:hAnsi="Symbol" w:hint="default"/>
      </w:rPr>
    </w:lvl>
    <w:lvl w:ilvl="1" w:tplc="1BE6B688" w:tentative="1">
      <w:start w:val="1"/>
      <w:numFmt w:val="bullet"/>
      <w:lvlText w:val="o"/>
      <w:lvlJc w:val="left"/>
      <w:pPr>
        <w:tabs>
          <w:tab w:val="num" w:pos="1440"/>
        </w:tabs>
        <w:ind w:left="1440" w:hanging="360"/>
      </w:pPr>
      <w:rPr>
        <w:rFonts w:ascii="Courier New" w:hAnsi="Courier New" w:hint="default"/>
      </w:rPr>
    </w:lvl>
    <w:lvl w:ilvl="2" w:tplc="F57C2C10" w:tentative="1">
      <w:start w:val="1"/>
      <w:numFmt w:val="bullet"/>
      <w:lvlText w:val=""/>
      <w:lvlJc w:val="left"/>
      <w:pPr>
        <w:tabs>
          <w:tab w:val="num" w:pos="2160"/>
        </w:tabs>
        <w:ind w:left="2160" w:hanging="360"/>
      </w:pPr>
      <w:rPr>
        <w:rFonts w:ascii="Wingdings" w:hAnsi="Wingdings" w:hint="default"/>
      </w:rPr>
    </w:lvl>
    <w:lvl w:ilvl="3" w:tplc="F07A275A" w:tentative="1">
      <w:start w:val="1"/>
      <w:numFmt w:val="bullet"/>
      <w:lvlText w:val=""/>
      <w:lvlJc w:val="left"/>
      <w:pPr>
        <w:tabs>
          <w:tab w:val="num" w:pos="2880"/>
        </w:tabs>
        <w:ind w:left="2880" w:hanging="360"/>
      </w:pPr>
      <w:rPr>
        <w:rFonts w:ascii="Symbol" w:hAnsi="Symbol" w:hint="default"/>
      </w:rPr>
    </w:lvl>
    <w:lvl w:ilvl="4" w:tplc="04E4E28A" w:tentative="1">
      <w:start w:val="1"/>
      <w:numFmt w:val="bullet"/>
      <w:lvlText w:val="o"/>
      <w:lvlJc w:val="left"/>
      <w:pPr>
        <w:tabs>
          <w:tab w:val="num" w:pos="3600"/>
        </w:tabs>
        <w:ind w:left="3600" w:hanging="360"/>
      </w:pPr>
      <w:rPr>
        <w:rFonts w:ascii="Courier New" w:hAnsi="Courier New" w:hint="default"/>
      </w:rPr>
    </w:lvl>
    <w:lvl w:ilvl="5" w:tplc="6BA2AFCC" w:tentative="1">
      <w:start w:val="1"/>
      <w:numFmt w:val="bullet"/>
      <w:lvlText w:val=""/>
      <w:lvlJc w:val="left"/>
      <w:pPr>
        <w:tabs>
          <w:tab w:val="num" w:pos="4320"/>
        </w:tabs>
        <w:ind w:left="4320" w:hanging="360"/>
      </w:pPr>
      <w:rPr>
        <w:rFonts w:ascii="Wingdings" w:hAnsi="Wingdings" w:hint="default"/>
      </w:rPr>
    </w:lvl>
    <w:lvl w:ilvl="6" w:tplc="CAC22EAA" w:tentative="1">
      <w:start w:val="1"/>
      <w:numFmt w:val="bullet"/>
      <w:lvlText w:val=""/>
      <w:lvlJc w:val="left"/>
      <w:pPr>
        <w:tabs>
          <w:tab w:val="num" w:pos="5040"/>
        </w:tabs>
        <w:ind w:left="5040" w:hanging="360"/>
      </w:pPr>
      <w:rPr>
        <w:rFonts w:ascii="Symbol" w:hAnsi="Symbol" w:hint="default"/>
      </w:rPr>
    </w:lvl>
    <w:lvl w:ilvl="7" w:tplc="8CA05FB0" w:tentative="1">
      <w:start w:val="1"/>
      <w:numFmt w:val="bullet"/>
      <w:lvlText w:val="o"/>
      <w:lvlJc w:val="left"/>
      <w:pPr>
        <w:tabs>
          <w:tab w:val="num" w:pos="5760"/>
        </w:tabs>
        <w:ind w:left="5760" w:hanging="360"/>
      </w:pPr>
      <w:rPr>
        <w:rFonts w:ascii="Courier New" w:hAnsi="Courier New" w:hint="default"/>
      </w:rPr>
    </w:lvl>
    <w:lvl w:ilvl="8" w:tplc="506493B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6F18EA"/>
    <w:multiLevelType w:val="hybridMultilevel"/>
    <w:tmpl w:val="1A0E1276"/>
    <w:lvl w:ilvl="0" w:tplc="E47268C8">
      <w:start w:val="1"/>
      <w:numFmt w:val="bullet"/>
      <w:lvlText w:val=""/>
      <w:lvlJc w:val="left"/>
      <w:pPr>
        <w:tabs>
          <w:tab w:val="num" w:pos="360"/>
        </w:tabs>
        <w:ind w:left="360" w:hanging="360"/>
      </w:pPr>
      <w:rPr>
        <w:rFonts w:ascii="Symbol" w:hAnsi="Symbol" w:hint="default"/>
      </w:rPr>
    </w:lvl>
    <w:lvl w:ilvl="1" w:tplc="2D849060" w:tentative="1">
      <w:start w:val="1"/>
      <w:numFmt w:val="bullet"/>
      <w:lvlText w:val="o"/>
      <w:lvlJc w:val="left"/>
      <w:pPr>
        <w:tabs>
          <w:tab w:val="num" w:pos="1080"/>
        </w:tabs>
        <w:ind w:left="1080" w:hanging="360"/>
      </w:pPr>
      <w:rPr>
        <w:rFonts w:ascii="Courier New" w:hAnsi="Courier New" w:hint="default"/>
      </w:rPr>
    </w:lvl>
    <w:lvl w:ilvl="2" w:tplc="3B3AA3A4" w:tentative="1">
      <w:start w:val="1"/>
      <w:numFmt w:val="bullet"/>
      <w:lvlText w:val=""/>
      <w:lvlJc w:val="left"/>
      <w:pPr>
        <w:tabs>
          <w:tab w:val="num" w:pos="1800"/>
        </w:tabs>
        <w:ind w:left="1800" w:hanging="360"/>
      </w:pPr>
      <w:rPr>
        <w:rFonts w:ascii="Wingdings" w:hAnsi="Wingdings" w:hint="default"/>
      </w:rPr>
    </w:lvl>
    <w:lvl w:ilvl="3" w:tplc="7AC40F58" w:tentative="1">
      <w:start w:val="1"/>
      <w:numFmt w:val="bullet"/>
      <w:lvlText w:val=""/>
      <w:lvlJc w:val="left"/>
      <w:pPr>
        <w:tabs>
          <w:tab w:val="num" w:pos="2520"/>
        </w:tabs>
        <w:ind w:left="2520" w:hanging="360"/>
      </w:pPr>
      <w:rPr>
        <w:rFonts w:ascii="Symbol" w:hAnsi="Symbol" w:hint="default"/>
      </w:rPr>
    </w:lvl>
    <w:lvl w:ilvl="4" w:tplc="F2A2E858" w:tentative="1">
      <w:start w:val="1"/>
      <w:numFmt w:val="bullet"/>
      <w:lvlText w:val="o"/>
      <w:lvlJc w:val="left"/>
      <w:pPr>
        <w:tabs>
          <w:tab w:val="num" w:pos="3240"/>
        </w:tabs>
        <w:ind w:left="3240" w:hanging="360"/>
      </w:pPr>
      <w:rPr>
        <w:rFonts w:ascii="Courier New" w:hAnsi="Courier New" w:hint="default"/>
      </w:rPr>
    </w:lvl>
    <w:lvl w:ilvl="5" w:tplc="33F823F2" w:tentative="1">
      <w:start w:val="1"/>
      <w:numFmt w:val="bullet"/>
      <w:lvlText w:val=""/>
      <w:lvlJc w:val="left"/>
      <w:pPr>
        <w:tabs>
          <w:tab w:val="num" w:pos="3960"/>
        </w:tabs>
        <w:ind w:left="3960" w:hanging="360"/>
      </w:pPr>
      <w:rPr>
        <w:rFonts w:ascii="Wingdings" w:hAnsi="Wingdings" w:hint="default"/>
      </w:rPr>
    </w:lvl>
    <w:lvl w:ilvl="6" w:tplc="50AEAAB2" w:tentative="1">
      <w:start w:val="1"/>
      <w:numFmt w:val="bullet"/>
      <w:lvlText w:val=""/>
      <w:lvlJc w:val="left"/>
      <w:pPr>
        <w:tabs>
          <w:tab w:val="num" w:pos="4680"/>
        </w:tabs>
        <w:ind w:left="4680" w:hanging="360"/>
      </w:pPr>
      <w:rPr>
        <w:rFonts w:ascii="Symbol" w:hAnsi="Symbol" w:hint="default"/>
      </w:rPr>
    </w:lvl>
    <w:lvl w:ilvl="7" w:tplc="13DAFBBE" w:tentative="1">
      <w:start w:val="1"/>
      <w:numFmt w:val="bullet"/>
      <w:lvlText w:val="o"/>
      <w:lvlJc w:val="left"/>
      <w:pPr>
        <w:tabs>
          <w:tab w:val="num" w:pos="5400"/>
        </w:tabs>
        <w:ind w:left="5400" w:hanging="360"/>
      </w:pPr>
      <w:rPr>
        <w:rFonts w:ascii="Courier New" w:hAnsi="Courier New" w:hint="default"/>
      </w:rPr>
    </w:lvl>
    <w:lvl w:ilvl="8" w:tplc="49C4419A"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A233723"/>
    <w:multiLevelType w:val="hybridMultilevel"/>
    <w:tmpl w:val="F830E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954243"/>
    <w:multiLevelType w:val="hybridMultilevel"/>
    <w:tmpl w:val="A4B8B808"/>
    <w:lvl w:ilvl="0" w:tplc="AE3E1378">
      <w:start w:val="1"/>
      <w:numFmt w:val="bullet"/>
      <w:lvlText w:val="-"/>
      <w:lvlJc w:val="left"/>
      <w:pPr>
        <w:tabs>
          <w:tab w:val="num" w:pos="360"/>
        </w:tabs>
        <w:ind w:left="360" w:hanging="360"/>
      </w:pPr>
      <w:rPr>
        <w:sz w:val="16"/>
      </w:rPr>
    </w:lvl>
    <w:lvl w:ilvl="1" w:tplc="48AAEF48" w:tentative="1">
      <w:start w:val="1"/>
      <w:numFmt w:val="bullet"/>
      <w:lvlText w:val="o"/>
      <w:lvlJc w:val="left"/>
      <w:pPr>
        <w:tabs>
          <w:tab w:val="num" w:pos="1080"/>
        </w:tabs>
        <w:ind w:left="1080" w:hanging="360"/>
      </w:pPr>
      <w:rPr>
        <w:rFonts w:ascii="Courier New" w:hAnsi="Courier New" w:hint="default"/>
      </w:rPr>
    </w:lvl>
    <w:lvl w:ilvl="2" w:tplc="4DFAD182" w:tentative="1">
      <w:start w:val="1"/>
      <w:numFmt w:val="bullet"/>
      <w:lvlText w:val=""/>
      <w:lvlJc w:val="left"/>
      <w:pPr>
        <w:tabs>
          <w:tab w:val="num" w:pos="1800"/>
        </w:tabs>
        <w:ind w:left="1800" w:hanging="360"/>
      </w:pPr>
      <w:rPr>
        <w:rFonts w:ascii="Wingdings" w:hAnsi="Wingdings" w:hint="default"/>
      </w:rPr>
    </w:lvl>
    <w:lvl w:ilvl="3" w:tplc="16FE7024" w:tentative="1">
      <w:start w:val="1"/>
      <w:numFmt w:val="bullet"/>
      <w:lvlText w:val=""/>
      <w:lvlJc w:val="left"/>
      <w:pPr>
        <w:tabs>
          <w:tab w:val="num" w:pos="2520"/>
        </w:tabs>
        <w:ind w:left="2520" w:hanging="360"/>
      </w:pPr>
      <w:rPr>
        <w:rFonts w:ascii="Symbol" w:hAnsi="Symbol" w:hint="default"/>
      </w:rPr>
    </w:lvl>
    <w:lvl w:ilvl="4" w:tplc="AB80DD60" w:tentative="1">
      <w:start w:val="1"/>
      <w:numFmt w:val="bullet"/>
      <w:lvlText w:val="o"/>
      <w:lvlJc w:val="left"/>
      <w:pPr>
        <w:tabs>
          <w:tab w:val="num" w:pos="3240"/>
        </w:tabs>
        <w:ind w:left="3240" w:hanging="360"/>
      </w:pPr>
      <w:rPr>
        <w:rFonts w:ascii="Courier New" w:hAnsi="Courier New" w:hint="default"/>
      </w:rPr>
    </w:lvl>
    <w:lvl w:ilvl="5" w:tplc="3BE403F2" w:tentative="1">
      <w:start w:val="1"/>
      <w:numFmt w:val="bullet"/>
      <w:lvlText w:val=""/>
      <w:lvlJc w:val="left"/>
      <w:pPr>
        <w:tabs>
          <w:tab w:val="num" w:pos="3960"/>
        </w:tabs>
        <w:ind w:left="3960" w:hanging="360"/>
      </w:pPr>
      <w:rPr>
        <w:rFonts w:ascii="Wingdings" w:hAnsi="Wingdings" w:hint="default"/>
      </w:rPr>
    </w:lvl>
    <w:lvl w:ilvl="6" w:tplc="97C845E2" w:tentative="1">
      <w:start w:val="1"/>
      <w:numFmt w:val="bullet"/>
      <w:lvlText w:val=""/>
      <w:lvlJc w:val="left"/>
      <w:pPr>
        <w:tabs>
          <w:tab w:val="num" w:pos="4680"/>
        </w:tabs>
        <w:ind w:left="4680" w:hanging="360"/>
      </w:pPr>
      <w:rPr>
        <w:rFonts w:ascii="Symbol" w:hAnsi="Symbol" w:hint="default"/>
      </w:rPr>
    </w:lvl>
    <w:lvl w:ilvl="7" w:tplc="7F36CA50" w:tentative="1">
      <w:start w:val="1"/>
      <w:numFmt w:val="bullet"/>
      <w:lvlText w:val="o"/>
      <w:lvlJc w:val="left"/>
      <w:pPr>
        <w:tabs>
          <w:tab w:val="num" w:pos="5400"/>
        </w:tabs>
        <w:ind w:left="5400" w:hanging="360"/>
      </w:pPr>
      <w:rPr>
        <w:rFonts w:ascii="Courier New" w:hAnsi="Courier New" w:hint="default"/>
      </w:rPr>
    </w:lvl>
    <w:lvl w:ilvl="8" w:tplc="00FAB474"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DED6A8C"/>
    <w:multiLevelType w:val="hybridMultilevel"/>
    <w:tmpl w:val="8E2EE0C8"/>
    <w:lvl w:ilvl="0" w:tplc="327C38F6">
      <w:start w:val="1"/>
      <w:numFmt w:val="bullet"/>
      <w:lvlText w:val=""/>
      <w:lvlJc w:val="left"/>
      <w:pPr>
        <w:tabs>
          <w:tab w:val="num" w:pos="360"/>
        </w:tabs>
        <w:ind w:left="360" w:hanging="360"/>
      </w:pPr>
      <w:rPr>
        <w:rFonts w:ascii="Symbol" w:hAnsi="Symbol" w:hint="default"/>
      </w:rPr>
    </w:lvl>
    <w:lvl w:ilvl="1" w:tplc="AD4005C2" w:tentative="1">
      <w:start w:val="1"/>
      <w:numFmt w:val="bullet"/>
      <w:lvlText w:val="o"/>
      <w:lvlJc w:val="left"/>
      <w:pPr>
        <w:tabs>
          <w:tab w:val="num" w:pos="1080"/>
        </w:tabs>
        <w:ind w:left="1080" w:hanging="360"/>
      </w:pPr>
      <w:rPr>
        <w:rFonts w:ascii="Courier New" w:hAnsi="Courier New" w:hint="default"/>
      </w:rPr>
    </w:lvl>
    <w:lvl w:ilvl="2" w:tplc="634E0B6E" w:tentative="1">
      <w:start w:val="1"/>
      <w:numFmt w:val="bullet"/>
      <w:lvlText w:val=""/>
      <w:lvlJc w:val="left"/>
      <w:pPr>
        <w:tabs>
          <w:tab w:val="num" w:pos="1800"/>
        </w:tabs>
        <w:ind w:left="1800" w:hanging="360"/>
      </w:pPr>
      <w:rPr>
        <w:rFonts w:ascii="Wingdings" w:hAnsi="Wingdings" w:hint="default"/>
      </w:rPr>
    </w:lvl>
    <w:lvl w:ilvl="3" w:tplc="D64CB248" w:tentative="1">
      <w:start w:val="1"/>
      <w:numFmt w:val="bullet"/>
      <w:lvlText w:val=""/>
      <w:lvlJc w:val="left"/>
      <w:pPr>
        <w:tabs>
          <w:tab w:val="num" w:pos="2520"/>
        </w:tabs>
        <w:ind w:left="2520" w:hanging="360"/>
      </w:pPr>
      <w:rPr>
        <w:rFonts w:ascii="Symbol" w:hAnsi="Symbol" w:hint="default"/>
      </w:rPr>
    </w:lvl>
    <w:lvl w:ilvl="4" w:tplc="F59044AC" w:tentative="1">
      <w:start w:val="1"/>
      <w:numFmt w:val="bullet"/>
      <w:lvlText w:val="o"/>
      <w:lvlJc w:val="left"/>
      <w:pPr>
        <w:tabs>
          <w:tab w:val="num" w:pos="3240"/>
        </w:tabs>
        <w:ind w:left="3240" w:hanging="360"/>
      </w:pPr>
      <w:rPr>
        <w:rFonts w:ascii="Courier New" w:hAnsi="Courier New" w:hint="default"/>
      </w:rPr>
    </w:lvl>
    <w:lvl w:ilvl="5" w:tplc="FE8A8ED8" w:tentative="1">
      <w:start w:val="1"/>
      <w:numFmt w:val="bullet"/>
      <w:lvlText w:val=""/>
      <w:lvlJc w:val="left"/>
      <w:pPr>
        <w:tabs>
          <w:tab w:val="num" w:pos="3960"/>
        </w:tabs>
        <w:ind w:left="3960" w:hanging="360"/>
      </w:pPr>
      <w:rPr>
        <w:rFonts w:ascii="Wingdings" w:hAnsi="Wingdings" w:hint="default"/>
      </w:rPr>
    </w:lvl>
    <w:lvl w:ilvl="6" w:tplc="6D2EF6BA" w:tentative="1">
      <w:start w:val="1"/>
      <w:numFmt w:val="bullet"/>
      <w:lvlText w:val=""/>
      <w:lvlJc w:val="left"/>
      <w:pPr>
        <w:tabs>
          <w:tab w:val="num" w:pos="4680"/>
        </w:tabs>
        <w:ind w:left="4680" w:hanging="360"/>
      </w:pPr>
      <w:rPr>
        <w:rFonts w:ascii="Symbol" w:hAnsi="Symbol" w:hint="default"/>
      </w:rPr>
    </w:lvl>
    <w:lvl w:ilvl="7" w:tplc="D536F346" w:tentative="1">
      <w:start w:val="1"/>
      <w:numFmt w:val="bullet"/>
      <w:lvlText w:val="o"/>
      <w:lvlJc w:val="left"/>
      <w:pPr>
        <w:tabs>
          <w:tab w:val="num" w:pos="5400"/>
        </w:tabs>
        <w:ind w:left="5400" w:hanging="360"/>
      </w:pPr>
      <w:rPr>
        <w:rFonts w:ascii="Courier New" w:hAnsi="Courier New" w:hint="default"/>
      </w:rPr>
    </w:lvl>
    <w:lvl w:ilvl="8" w:tplc="8244FCE4"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44B21875"/>
    <w:multiLevelType w:val="hybridMultilevel"/>
    <w:tmpl w:val="C5106E26"/>
    <w:lvl w:ilvl="0" w:tplc="C400C19A">
      <w:start w:val="1"/>
      <w:numFmt w:val="bullet"/>
      <w:pStyle w:val="bulletpoints"/>
      <w:lvlText w:val=""/>
      <w:lvlJc w:val="left"/>
      <w:pPr>
        <w:tabs>
          <w:tab w:val="num" w:pos="360"/>
        </w:tabs>
        <w:ind w:left="360" w:hanging="360"/>
      </w:pPr>
      <w:rPr>
        <w:rFonts w:ascii="Wingdings 3" w:hAnsi="Wingdings 3"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79E4786"/>
    <w:multiLevelType w:val="hybridMultilevel"/>
    <w:tmpl w:val="1A0E1276"/>
    <w:lvl w:ilvl="0" w:tplc="DC9E5C52">
      <w:start w:val="1"/>
      <w:numFmt w:val="bullet"/>
      <w:lvlText w:val="-"/>
      <w:lvlJc w:val="left"/>
      <w:pPr>
        <w:tabs>
          <w:tab w:val="num" w:pos="360"/>
        </w:tabs>
        <w:ind w:left="360" w:hanging="360"/>
      </w:pPr>
      <w:rPr>
        <w:sz w:val="16"/>
      </w:rPr>
    </w:lvl>
    <w:lvl w:ilvl="1" w:tplc="35FA44AE" w:tentative="1">
      <w:start w:val="1"/>
      <w:numFmt w:val="bullet"/>
      <w:lvlText w:val="o"/>
      <w:lvlJc w:val="left"/>
      <w:pPr>
        <w:tabs>
          <w:tab w:val="num" w:pos="1080"/>
        </w:tabs>
        <w:ind w:left="1080" w:hanging="360"/>
      </w:pPr>
      <w:rPr>
        <w:rFonts w:ascii="Courier New" w:hAnsi="Courier New" w:hint="default"/>
      </w:rPr>
    </w:lvl>
    <w:lvl w:ilvl="2" w:tplc="3A8097D8" w:tentative="1">
      <w:start w:val="1"/>
      <w:numFmt w:val="bullet"/>
      <w:lvlText w:val=""/>
      <w:lvlJc w:val="left"/>
      <w:pPr>
        <w:tabs>
          <w:tab w:val="num" w:pos="1800"/>
        </w:tabs>
        <w:ind w:left="1800" w:hanging="360"/>
      </w:pPr>
      <w:rPr>
        <w:rFonts w:ascii="Wingdings" w:hAnsi="Wingdings" w:hint="default"/>
      </w:rPr>
    </w:lvl>
    <w:lvl w:ilvl="3" w:tplc="D8A4A2A8" w:tentative="1">
      <w:start w:val="1"/>
      <w:numFmt w:val="bullet"/>
      <w:lvlText w:val=""/>
      <w:lvlJc w:val="left"/>
      <w:pPr>
        <w:tabs>
          <w:tab w:val="num" w:pos="2520"/>
        </w:tabs>
        <w:ind w:left="2520" w:hanging="360"/>
      </w:pPr>
      <w:rPr>
        <w:rFonts w:ascii="Symbol" w:hAnsi="Symbol" w:hint="default"/>
      </w:rPr>
    </w:lvl>
    <w:lvl w:ilvl="4" w:tplc="78389C36" w:tentative="1">
      <w:start w:val="1"/>
      <w:numFmt w:val="bullet"/>
      <w:lvlText w:val="o"/>
      <w:lvlJc w:val="left"/>
      <w:pPr>
        <w:tabs>
          <w:tab w:val="num" w:pos="3240"/>
        </w:tabs>
        <w:ind w:left="3240" w:hanging="360"/>
      </w:pPr>
      <w:rPr>
        <w:rFonts w:ascii="Courier New" w:hAnsi="Courier New" w:hint="default"/>
      </w:rPr>
    </w:lvl>
    <w:lvl w:ilvl="5" w:tplc="6F2A268A" w:tentative="1">
      <w:start w:val="1"/>
      <w:numFmt w:val="bullet"/>
      <w:lvlText w:val=""/>
      <w:lvlJc w:val="left"/>
      <w:pPr>
        <w:tabs>
          <w:tab w:val="num" w:pos="3960"/>
        </w:tabs>
        <w:ind w:left="3960" w:hanging="360"/>
      </w:pPr>
      <w:rPr>
        <w:rFonts w:ascii="Wingdings" w:hAnsi="Wingdings" w:hint="default"/>
      </w:rPr>
    </w:lvl>
    <w:lvl w:ilvl="6" w:tplc="E24C0CD8" w:tentative="1">
      <w:start w:val="1"/>
      <w:numFmt w:val="bullet"/>
      <w:lvlText w:val=""/>
      <w:lvlJc w:val="left"/>
      <w:pPr>
        <w:tabs>
          <w:tab w:val="num" w:pos="4680"/>
        </w:tabs>
        <w:ind w:left="4680" w:hanging="360"/>
      </w:pPr>
      <w:rPr>
        <w:rFonts w:ascii="Symbol" w:hAnsi="Symbol" w:hint="default"/>
      </w:rPr>
    </w:lvl>
    <w:lvl w:ilvl="7" w:tplc="2CC26B3C" w:tentative="1">
      <w:start w:val="1"/>
      <w:numFmt w:val="bullet"/>
      <w:lvlText w:val="o"/>
      <w:lvlJc w:val="left"/>
      <w:pPr>
        <w:tabs>
          <w:tab w:val="num" w:pos="5400"/>
        </w:tabs>
        <w:ind w:left="5400" w:hanging="360"/>
      </w:pPr>
      <w:rPr>
        <w:rFonts w:ascii="Courier New" w:hAnsi="Courier New" w:hint="default"/>
      </w:rPr>
    </w:lvl>
    <w:lvl w:ilvl="8" w:tplc="46B4DE82"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00617EB"/>
    <w:multiLevelType w:val="hybridMultilevel"/>
    <w:tmpl w:val="7EE0D9A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F2E6E57"/>
    <w:multiLevelType w:val="hybridMultilevel"/>
    <w:tmpl w:val="79EA8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0826803">
    <w:abstractNumId w:val="6"/>
  </w:num>
  <w:num w:numId="2" w16cid:durableId="1505510987">
    <w:abstractNumId w:val="1"/>
  </w:num>
  <w:num w:numId="3" w16cid:durableId="1474254905">
    <w:abstractNumId w:val="2"/>
  </w:num>
  <w:num w:numId="4" w16cid:durableId="781073557">
    <w:abstractNumId w:val="3"/>
  </w:num>
  <w:num w:numId="5" w16cid:durableId="87700144">
    <w:abstractNumId w:val="8"/>
  </w:num>
  <w:num w:numId="6" w16cid:durableId="1161502517">
    <w:abstractNumId w:val="5"/>
  </w:num>
  <w:num w:numId="7" w16cid:durableId="1881700668">
    <w:abstractNumId w:val="7"/>
  </w:num>
  <w:num w:numId="8" w16cid:durableId="533739066">
    <w:abstractNumId w:val="4"/>
  </w:num>
  <w:num w:numId="9" w16cid:durableId="1748842034">
    <w:abstractNumId w:val="10"/>
  </w:num>
  <w:num w:numId="10" w16cid:durableId="846362495">
    <w:abstractNumId w:val="0"/>
  </w:num>
  <w:num w:numId="11" w16cid:durableId="89817638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9" w:dllVersion="512" w:checkStyle="1"/>
  <w:proofState w:spelling="clean" w:grammar="clean"/>
  <w:defaultTabStop w:val="708"/>
  <w:hyphenationZone w:val="425"/>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476"/>
    <w:rsid w:val="00007A48"/>
    <w:rsid w:val="00007FB7"/>
    <w:rsid w:val="00014003"/>
    <w:rsid w:val="00014053"/>
    <w:rsid w:val="00076F1D"/>
    <w:rsid w:val="00091D32"/>
    <w:rsid w:val="000B4F22"/>
    <w:rsid w:val="000D4967"/>
    <w:rsid w:val="001166E9"/>
    <w:rsid w:val="00123AD6"/>
    <w:rsid w:val="00131B59"/>
    <w:rsid w:val="00134586"/>
    <w:rsid w:val="00145EB8"/>
    <w:rsid w:val="00197896"/>
    <w:rsid w:val="001A61C4"/>
    <w:rsid w:val="001E2E34"/>
    <w:rsid w:val="00207162"/>
    <w:rsid w:val="002166B8"/>
    <w:rsid w:val="00234B39"/>
    <w:rsid w:val="00237339"/>
    <w:rsid w:val="002642DA"/>
    <w:rsid w:val="002823F5"/>
    <w:rsid w:val="002B389E"/>
    <w:rsid w:val="002D4929"/>
    <w:rsid w:val="00304066"/>
    <w:rsid w:val="003150B0"/>
    <w:rsid w:val="00331258"/>
    <w:rsid w:val="0034188C"/>
    <w:rsid w:val="003665B2"/>
    <w:rsid w:val="0039185B"/>
    <w:rsid w:val="0039774B"/>
    <w:rsid w:val="003B30BA"/>
    <w:rsid w:val="003F404C"/>
    <w:rsid w:val="003F711F"/>
    <w:rsid w:val="003F763F"/>
    <w:rsid w:val="00430A89"/>
    <w:rsid w:val="004406F4"/>
    <w:rsid w:val="00444332"/>
    <w:rsid w:val="0048251C"/>
    <w:rsid w:val="004838E2"/>
    <w:rsid w:val="00495383"/>
    <w:rsid w:val="004A15F3"/>
    <w:rsid w:val="004B5A1A"/>
    <w:rsid w:val="004C26BC"/>
    <w:rsid w:val="00516653"/>
    <w:rsid w:val="00557DB3"/>
    <w:rsid w:val="00571826"/>
    <w:rsid w:val="00573B8B"/>
    <w:rsid w:val="0059281E"/>
    <w:rsid w:val="0059333E"/>
    <w:rsid w:val="005B17B5"/>
    <w:rsid w:val="005B2F64"/>
    <w:rsid w:val="005C327F"/>
    <w:rsid w:val="005D411B"/>
    <w:rsid w:val="005D6964"/>
    <w:rsid w:val="005E5095"/>
    <w:rsid w:val="005E7990"/>
    <w:rsid w:val="005F22A7"/>
    <w:rsid w:val="00604E26"/>
    <w:rsid w:val="00623C93"/>
    <w:rsid w:val="0062443B"/>
    <w:rsid w:val="006B26EC"/>
    <w:rsid w:val="006E1F56"/>
    <w:rsid w:val="006E53F2"/>
    <w:rsid w:val="006F0F5C"/>
    <w:rsid w:val="0072649C"/>
    <w:rsid w:val="007339D1"/>
    <w:rsid w:val="00750BBC"/>
    <w:rsid w:val="00783BAA"/>
    <w:rsid w:val="007A110E"/>
    <w:rsid w:val="007A2907"/>
    <w:rsid w:val="0082472E"/>
    <w:rsid w:val="00841B68"/>
    <w:rsid w:val="008554C0"/>
    <w:rsid w:val="00870006"/>
    <w:rsid w:val="008749BE"/>
    <w:rsid w:val="008965C2"/>
    <w:rsid w:val="008B5DCB"/>
    <w:rsid w:val="008C2FD7"/>
    <w:rsid w:val="009425E9"/>
    <w:rsid w:val="00942BE2"/>
    <w:rsid w:val="00946D15"/>
    <w:rsid w:val="00974B3B"/>
    <w:rsid w:val="009B61AE"/>
    <w:rsid w:val="009C116A"/>
    <w:rsid w:val="009D556C"/>
    <w:rsid w:val="009D7BD1"/>
    <w:rsid w:val="009E7770"/>
    <w:rsid w:val="00A070B3"/>
    <w:rsid w:val="00A31B33"/>
    <w:rsid w:val="00A85228"/>
    <w:rsid w:val="00A901D4"/>
    <w:rsid w:val="00A90BDC"/>
    <w:rsid w:val="00AC1EB7"/>
    <w:rsid w:val="00AE30E4"/>
    <w:rsid w:val="00B27877"/>
    <w:rsid w:val="00B516AB"/>
    <w:rsid w:val="00B635DD"/>
    <w:rsid w:val="00B66F19"/>
    <w:rsid w:val="00B74508"/>
    <w:rsid w:val="00B9311C"/>
    <w:rsid w:val="00BB5F6E"/>
    <w:rsid w:val="00C0274E"/>
    <w:rsid w:val="00C05190"/>
    <w:rsid w:val="00C12375"/>
    <w:rsid w:val="00C25CBC"/>
    <w:rsid w:val="00C42E05"/>
    <w:rsid w:val="00C602B7"/>
    <w:rsid w:val="00CE3C1B"/>
    <w:rsid w:val="00D0335D"/>
    <w:rsid w:val="00D35C5F"/>
    <w:rsid w:val="00D4012E"/>
    <w:rsid w:val="00D52A75"/>
    <w:rsid w:val="00D53790"/>
    <w:rsid w:val="00D777EA"/>
    <w:rsid w:val="00D851F5"/>
    <w:rsid w:val="00D854B1"/>
    <w:rsid w:val="00DB736D"/>
    <w:rsid w:val="00DD22BB"/>
    <w:rsid w:val="00DD4B3A"/>
    <w:rsid w:val="00DE2BA1"/>
    <w:rsid w:val="00E10562"/>
    <w:rsid w:val="00E12C38"/>
    <w:rsid w:val="00E3048E"/>
    <w:rsid w:val="00E36796"/>
    <w:rsid w:val="00E74F1F"/>
    <w:rsid w:val="00E85720"/>
    <w:rsid w:val="00F0583E"/>
    <w:rsid w:val="00F22B7D"/>
    <w:rsid w:val="00F26DBC"/>
    <w:rsid w:val="00F54D0D"/>
    <w:rsid w:val="00F65277"/>
    <w:rsid w:val="00F75B7D"/>
    <w:rsid w:val="00F81587"/>
    <w:rsid w:val="00F84FB0"/>
    <w:rsid w:val="00F85A39"/>
    <w:rsid w:val="00F86BF4"/>
    <w:rsid w:val="00FA0EAB"/>
    <w:rsid w:val="00FD6476"/>
    <w:rsid w:val="00FE1C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59252BA2"/>
  <w15:docId w15:val="{542FF1C9-89C4-45B3-9AC6-F2C2AA457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de-DE" w:eastAsia="de-DE"/>
    </w:rPr>
  </w:style>
  <w:style w:type="paragraph" w:styleId="Heading1">
    <w:name w:val="heading 1"/>
    <w:basedOn w:val="Normal"/>
    <w:next w:val="Normal"/>
    <w:link w:val="Heading1Char"/>
    <w:uiPriority w:val="9"/>
    <w:qFormat/>
    <w:rsid w:val="007339D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qFormat/>
    <w:pPr>
      <w:spacing w:before="100" w:beforeAutospacing="1" w:after="100" w:afterAutospacing="1"/>
      <w:outlineLvl w:val="1"/>
    </w:pPr>
    <w:rPr>
      <w:rFonts w:eastAsia="Batang"/>
      <w:b/>
      <w:bCs/>
      <w:sz w:val="36"/>
      <w:szCs w:val="36"/>
      <w:lang w:val="en-US" w:eastAsia="ko-K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pPr>
      <w:tabs>
        <w:tab w:val="center" w:pos="4536"/>
        <w:tab w:val="right" w:pos="9072"/>
      </w:tabs>
    </w:pPr>
  </w:style>
  <w:style w:type="character" w:styleId="Hyperlink">
    <w:name w:val="Hyperlink"/>
    <w:rPr>
      <w:color w:val="0000FF"/>
      <w:u w:val="single"/>
    </w:rPr>
  </w:style>
  <w:style w:type="paragraph" w:customStyle="1" w:styleId="Headline">
    <w:name w:val="Headline"/>
    <w:basedOn w:val="Normal"/>
    <w:pPr>
      <w:spacing w:line="340" w:lineRule="exact"/>
    </w:pPr>
    <w:rPr>
      <w:rFonts w:ascii="Bosch Office Sans" w:hAnsi="Bosch Office Sans"/>
      <w:sz w:val="30"/>
      <w:lang w:val="en-GB"/>
    </w:rPr>
  </w:style>
  <w:style w:type="paragraph" w:customStyle="1" w:styleId="Picturedescription">
    <w:name w:val="Picture description"/>
    <w:basedOn w:val="Normal"/>
    <w:pPr>
      <w:spacing w:before="120" w:after="218" w:line="218" w:lineRule="exact"/>
    </w:pPr>
    <w:rPr>
      <w:rFonts w:ascii="Bosch Office Sans" w:hAnsi="Bosch Office Sans" w:cs="Arial"/>
      <w:spacing w:val="10"/>
      <w:sz w:val="16"/>
    </w:rPr>
  </w:style>
  <w:style w:type="paragraph" w:customStyle="1" w:styleId="Presstext">
    <w:name w:val="Press text"/>
    <w:basedOn w:val="Normal"/>
    <w:pPr>
      <w:spacing w:after="306" w:line="306" w:lineRule="exact"/>
    </w:pPr>
    <w:rPr>
      <w:rFonts w:ascii="Bosch Office Sans" w:hAnsi="Bosch Office Sans"/>
      <w:sz w:val="22"/>
    </w:rPr>
  </w:style>
  <w:style w:type="character" w:styleId="FollowedHyperlink">
    <w:name w:val="FollowedHyperlink"/>
    <w:semiHidden/>
    <w:rPr>
      <w:color w:val="800080"/>
      <w:u w:val="single"/>
    </w:rPr>
  </w:style>
  <w:style w:type="paragraph" w:customStyle="1" w:styleId="Boilerplate">
    <w:name w:val="Boilerplate"/>
    <w:basedOn w:val="Normal"/>
    <w:pPr>
      <w:spacing w:after="306" w:line="306" w:lineRule="exact"/>
    </w:pPr>
    <w:rPr>
      <w:rFonts w:ascii="Bosch Office Sans" w:hAnsi="Bosch Office Sans"/>
      <w:i/>
      <w:sz w:val="22"/>
      <w:szCs w:val="20"/>
    </w:rPr>
  </w:style>
  <w:style w:type="paragraph" w:customStyle="1" w:styleId="Summary">
    <w:name w:val="Summary"/>
    <w:basedOn w:val="Normal"/>
    <w:pPr>
      <w:spacing w:after="306" w:line="306" w:lineRule="exact"/>
    </w:pPr>
    <w:rPr>
      <w:rFonts w:ascii="Bosch Office Sans" w:hAnsi="Bosch Office Sans"/>
      <w:b/>
      <w:sz w:val="22"/>
    </w:rPr>
  </w:style>
  <w:style w:type="paragraph" w:styleId="NormalWeb">
    <w:name w:val="Normal (Web)"/>
    <w:basedOn w:val="Normal"/>
    <w:semiHidden/>
    <w:pPr>
      <w:spacing w:before="100" w:beforeAutospacing="1" w:after="100" w:afterAutospacing="1"/>
    </w:pPr>
  </w:style>
  <w:style w:type="paragraph" w:customStyle="1" w:styleId="Subheading">
    <w:name w:val="Subheading"/>
    <w:basedOn w:val="Normal"/>
    <w:pPr>
      <w:spacing w:after="272" w:line="272" w:lineRule="exact"/>
    </w:pPr>
    <w:rPr>
      <w:rFonts w:ascii="Bosch Office Sans" w:hAnsi="Bosch Office Sans"/>
      <w:sz w:val="22"/>
      <w:szCs w:val="20"/>
      <w:lang w:val="en-GB"/>
    </w:rPr>
  </w:style>
  <w:style w:type="paragraph" w:customStyle="1" w:styleId="bulletpoints">
    <w:name w:val="bullet points"/>
    <w:basedOn w:val="Normal"/>
    <w:pPr>
      <w:numPr>
        <w:numId w:val="7"/>
      </w:numPr>
      <w:spacing w:after="272" w:line="272" w:lineRule="exact"/>
      <w:ind w:left="0" w:firstLine="0"/>
      <w:contextualSpacing/>
    </w:pPr>
    <w:rPr>
      <w:rFonts w:ascii="Bosch Office Sans" w:hAnsi="Bosch Office Sans"/>
      <w:sz w:val="22"/>
      <w:szCs w:val="21"/>
      <w:lang w:eastAsia="en-US"/>
    </w:rPr>
  </w:style>
  <w:style w:type="paragraph" w:customStyle="1" w:styleId="Pressetext">
    <w:name w:val="Pressetext"/>
    <w:basedOn w:val="Normal"/>
    <w:pPr>
      <w:spacing w:line="480" w:lineRule="auto"/>
    </w:pPr>
    <w:rPr>
      <w:sz w:val="22"/>
      <w:lang w:val="en-US"/>
    </w:rPr>
  </w:style>
  <w:style w:type="character" w:styleId="Strong">
    <w:name w:val="Strong"/>
    <w:qFormat/>
    <w:rPr>
      <w:b/>
    </w:rPr>
  </w:style>
  <w:style w:type="paragraph" w:styleId="BalloonText">
    <w:name w:val="Balloon Text"/>
    <w:basedOn w:val="Normal"/>
    <w:semiHidden/>
    <w:unhideWhenUsed/>
    <w:rPr>
      <w:rFonts w:ascii="Tahoma" w:hAnsi="Tahoma"/>
      <w:sz w:val="16"/>
      <w:szCs w:val="16"/>
    </w:rPr>
  </w:style>
  <w:style w:type="character" w:customStyle="1" w:styleId="BalloonTextChar">
    <w:name w:val="Balloon Text Char"/>
    <w:semiHidden/>
    <w:rPr>
      <w:rFonts w:ascii="Tahoma" w:hAnsi="Tahoma" w:cs="Tahoma"/>
      <w:sz w:val="16"/>
      <w:szCs w:val="16"/>
      <w:lang w:val="de-DE" w:eastAsia="de-DE"/>
    </w:rPr>
  </w:style>
  <w:style w:type="character" w:customStyle="1" w:styleId="FooterChar">
    <w:name w:val="Footer Char"/>
    <w:semiHidden/>
    <w:rPr>
      <w:sz w:val="24"/>
      <w:szCs w:val="24"/>
      <w:lang w:val="de-DE" w:eastAsia="de-DE"/>
    </w:rPr>
  </w:style>
  <w:style w:type="paragraph" w:customStyle="1" w:styleId="Bildunterschrift">
    <w:name w:val="Bildunterschrift"/>
    <w:basedOn w:val="Normal"/>
    <w:next w:val="Summary"/>
    <w:pPr>
      <w:spacing w:before="120" w:after="240" w:line="190" w:lineRule="exact"/>
    </w:pPr>
    <w:rPr>
      <w:rFonts w:ascii="Arial" w:hAnsi="Arial" w:cs="Arial"/>
      <w:spacing w:val="10"/>
      <w:sz w:val="15"/>
    </w:rPr>
  </w:style>
  <w:style w:type="character" w:styleId="CommentReference">
    <w:name w:val="annotation reference"/>
    <w:semiHidden/>
    <w:unhideWhenUsed/>
    <w:rPr>
      <w:sz w:val="16"/>
      <w:szCs w:val="16"/>
    </w:rPr>
  </w:style>
  <w:style w:type="paragraph" w:styleId="CommentText">
    <w:name w:val="annotation text"/>
    <w:basedOn w:val="Normal"/>
    <w:semiHidden/>
    <w:unhideWhenUsed/>
    <w:rPr>
      <w:sz w:val="20"/>
      <w:szCs w:val="20"/>
    </w:rPr>
  </w:style>
  <w:style w:type="character" w:customStyle="1" w:styleId="CommentTextChar">
    <w:name w:val="Comment Text Char"/>
    <w:semiHidden/>
    <w:rPr>
      <w:lang w:val="de-DE" w:eastAsia="de-DE"/>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de-DE" w:eastAsia="de-DE"/>
    </w:rPr>
  </w:style>
  <w:style w:type="character" w:customStyle="1" w:styleId="BoilerplateChar">
    <w:name w:val="Boilerplate Char"/>
    <w:locked/>
    <w:rPr>
      <w:rFonts w:ascii="Bosch Office Sans" w:hAnsi="Bosch Office Sans"/>
      <w:i/>
      <w:sz w:val="22"/>
      <w:lang w:val="de-DE"/>
    </w:rPr>
  </w:style>
  <w:style w:type="character" w:customStyle="1" w:styleId="Style2Char">
    <w:name w:val="Style2 Char"/>
    <w:locked/>
    <w:rPr>
      <w:rFonts w:ascii="Bosch Office Sans" w:hAnsi="Bosch Office Sans" w:cs="Bosch Sans Regular"/>
      <w:i/>
      <w:iCs/>
      <w:lang w:val="de-DE"/>
    </w:rPr>
  </w:style>
  <w:style w:type="paragraph" w:customStyle="1" w:styleId="Style2">
    <w:name w:val="Style2"/>
    <w:basedOn w:val="Boilerplate"/>
    <w:qFormat/>
    <w:rPr>
      <w:iCs/>
      <w:sz w:val="20"/>
    </w:rPr>
  </w:style>
  <w:style w:type="character" w:customStyle="1" w:styleId="apple-converted-space">
    <w:name w:val="apple-converted-space"/>
    <w:basedOn w:val="DefaultParagraphFont"/>
    <w:rsid w:val="00571826"/>
  </w:style>
  <w:style w:type="character" w:customStyle="1" w:styleId="UnresolvedMention1">
    <w:name w:val="Unresolved Mention1"/>
    <w:basedOn w:val="DefaultParagraphFont"/>
    <w:uiPriority w:val="99"/>
    <w:semiHidden/>
    <w:unhideWhenUsed/>
    <w:rsid w:val="00D854B1"/>
    <w:rPr>
      <w:color w:val="605E5C"/>
      <w:shd w:val="clear" w:color="auto" w:fill="E1DFDD"/>
    </w:rPr>
  </w:style>
  <w:style w:type="character" w:styleId="UnresolvedMention">
    <w:name w:val="Unresolved Mention"/>
    <w:basedOn w:val="DefaultParagraphFont"/>
    <w:uiPriority w:val="99"/>
    <w:semiHidden/>
    <w:unhideWhenUsed/>
    <w:rsid w:val="007339D1"/>
    <w:rPr>
      <w:color w:val="605E5C"/>
      <w:shd w:val="clear" w:color="auto" w:fill="E1DFDD"/>
    </w:rPr>
  </w:style>
  <w:style w:type="character" w:customStyle="1" w:styleId="Heading1Char">
    <w:name w:val="Heading 1 Char"/>
    <w:basedOn w:val="DefaultParagraphFont"/>
    <w:link w:val="Heading1"/>
    <w:uiPriority w:val="9"/>
    <w:rsid w:val="007339D1"/>
    <w:rPr>
      <w:rFonts w:asciiTheme="majorHAnsi" w:eastAsiaTheme="majorEastAsia" w:hAnsiTheme="majorHAnsi" w:cstheme="majorBidi"/>
      <w:color w:val="365F91" w:themeColor="accent1" w:themeShade="BF"/>
      <w:sz w:val="32"/>
      <w:szCs w:val="32"/>
      <w:lang w:val="de-DE" w:eastAsia="de-DE"/>
    </w:rPr>
  </w:style>
  <w:style w:type="character" w:customStyle="1" w:styleId="style-scope">
    <w:name w:val="style-scope"/>
    <w:basedOn w:val="DefaultParagraphFont"/>
    <w:rsid w:val="000D49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280429">
      <w:bodyDiv w:val="1"/>
      <w:marLeft w:val="0"/>
      <w:marRight w:val="0"/>
      <w:marTop w:val="0"/>
      <w:marBottom w:val="0"/>
      <w:divBdr>
        <w:top w:val="none" w:sz="0" w:space="0" w:color="auto"/>
        <w:left w:val="none" w:sz="0" w:space="0" w:color="auto"/>
        <w:bottom w:val="none" w:sz="0" w:space="0" w:color="auto"/>
        <w:right w:val="none" w:sz="0" w:space="0" w:color="auto"/>
      </w:divBdr>
    </w:div>
    <w:div w:id="404036215">
      <w:bodyDiv w:val="1"/>
      <w:marLeft w:val="0"/>
      <w:marRight w:val="0"/>
      <w:marTop w:val="0"/>
      <w:marBottom w:val="0"/>
      <w:divBdr>
        <w:top w:val="none" w:sz="0" w:space="0" w:color="auto"/>
        <w:left w:val="none" w:sz="0" w:space="0" w:color="auto"/>
        <w:bottom w:val="none" w:sz="0" w:space="0" w:color="auto"/>
        <w:right w:val="none" w:sz="0" w:space="0" w:color="auto"/>
      </w:divBdr>
    </w:div>
    <w:div w:id="511384784">
      <w:bodyDiv w:val="1"/>
      <w:marLeft w:val="0"/>
      <w:marRight w:val="0"/>
      <w:marTop w:val="0"/>
      <w:marBottom w:val="0"/>
      <w:divBdr>
        <w:top w:val="none" w:sz="0" w:space="0" w:color="auto"/>
        <w:left w:val="none" w:sz="0" w:space="0" w:color="auto"/>
        <w:bottom w:val="none" w:sz="0" w:space="0" w:color="auto"/>
        <w:right w:val="none" w:sz="0" w:space="0" w:color="auto"/>
      </w:divBdr>
    </w:div>
    <w:div w:id="516890057">
      <w:bodyDiv w:val="1"/>
      <w:marLeft w:val="0"/>
      <w:marRight w:val="0"/>
      <w:marTop w:val="0"/>
      <w:marBottom w:val="0"/>
      <w:divBdr>
        <w:top w:val="none" w:sz="0" w:space="0" w:color="auto"/>
        <w:left w:val="none" w:sz="0" w:space="0" w:color="auto"/>
        <w:bottom w:val="none" w:sz="0" w:space="0" w:color="auto"/>
        <w:right w:val="none" w:sz="0" w:space="0" w:color="auto"/>
      </w:divBdr>
    </w:div>
    <w:div w:id="1017539301">
      <w:bodyDiv w:val="1"/>
      <w:marLeft w:val="0"/>
      <w:marRight w:val="0"/>
      <w:marTop w:val="0"/>
      <w:marBottom w:val="0"/>
      <w:divBdr>
        <w:top w:val="none" w:sz="0" w:space="0" w:color="auto"/>
        <w:left w:val="none" w:sz="0" w:space="0" w:color="auto"/>
        <w:bottom w:val="none" w:sz="0" w:space="0" w:color="auto"/>
        <w:right w:val="none" w:sz="0" w:space="0" w:color="auto"/>
      </w:divBdr>
    </w:div>
    <w:div w:id="1336569126">
      <w:bodyDiv w:val="1"/>
      <w:marLeft w:val="0"/>
      <w:marRight w:val="0"/>
      <w:marTop w:val="0"/>
      <w:marBottom w:val="0"/>
      <w:divBdr>
        <w:top w:val="none" w:sz="0" w:space="0" w:color="auto"/>
        <w:left w:val="none" w:sz="0" w:space="0" w:color="auto"/>
        <w:bottom w:val="none" w:sz="0" w:space="0" w:color="auto"/>
        <w:right w:val="none" w:sz="0" w:space="0" w:color="auto"/>
      </w:divBdr>
    </w:div>
    <w:div w:id="1416702067">
      <w:bodyDiv w:val="1"/>
      <w:marLeft w:val="0"/>
      <w:marRight w:val="0"/>
      <w:marTop w:val="0"/>
      <w:marBottom w:val="0"/>
      <w:divBdr>
        <w:top w:val="none" w:sz="0" w:space="0" w:color="auto"/>
        <w:left w:val="none" w:sz="0" w:space="0" w:color="auto"/>
        <w:bottom w:val="none" w:sz="0" w:space="0" w:color="auto"/>
        <w:right w:val="none" w:sz="0" w:space="0" w:color="auto"/>
      </w:divBdr>
    </w:div>
    <w:div w:id="1534342670">
      <w:bodyDiv w:val="1"/>
      <w:marLeft w:val="0"/>
      <w:marRight w:val="0"/>
      <w:marTop w:val="0"/>
      <w:marBottom w:val="0"/>
      <w:divBdr>
        <w:top w:val="none" w:sz="0" w:space="0" w:color="auto"/>
        <w:left w:val="none" w:sz="0" w:space="0" w:color="auto"/>
        <w:bottom w:val="none" w:sz="0" w:space="0" w:color="auto"/>
        <w:right w:val="none" w:sz="0" w:space="0" w:color="auto"/>
      </w:divBdr>
    </w:div>
    <w:div w:id="1601452109">
      <w:bodyDiv w:val="1"/>
      <w:marLeft w:val="0"/>
      <w:marRight w:val="0"/>
      <w:marTop w:val="0"/>
      <w:marBottom w:val="0"/>
      <w:divBdr>
        <w:top w:val="none" w:sz="0" w:space="0" w:color="auto"/>
        <w:left w:val="none" w:sz="0" w:space="0" w:color="auto"/>
        <w:bottom w:val="none" w:sz="0" w:space="0" w:color="auto"/>
        <w:right w:val="none" w:sz="0" w:space="0" w:color="auto"/>
      </w:divBdr>
    </w:div>
    <w:div w:id="1785032837">
      <w:bodyDiv w:val="1"/>
      <w:marLeft w:val="0"/>
      <w:marRight w:val="0"/>
      <w:marTop w:val="0"/>
      <w:marBottom w:val="0"/>
      <w:divBdr>
        <w:top w:val="none" w:sz="0" w:space="0" w:color="auto"/>
        <w:left w:val="none" w:sz="0" w:space="0" w:color="auto"/>
        <w:bottom w:val="none" w:sz="0" w:space="0" w:color="auto"/>
        <w:right w:val="none" w:sz="0" w:space="0" w:color="auto"/>
      </w:divBdr>
    </w:div>
    <w:div w:id="2038001446">
      <w:bodyDiv w:val="1"/>
      <w:marLeft w:val="0"/>
      <w:marRight w:val="0"/>
      <w:marTop w:val="0"/>
      <w:marBottom w:val="0"/>
      <w:divBdr>
        <w:top w:val="none" w:sz="0" w:space="0" w:color="auto"/>
        <w:left w:val="none" w:sz="0" w:space="0" w:color="auto"/>
        <w:bottom w:val="none" w:sz="0" w:space="0" w:color="auto"/>
        <w:right w:val="none" w:sz="0" w:space="0" w:color="auto"/>
      </w:divBdr>
      <w:divsChild>
        <w:div w:id="1305428546">
          <w:marLeft w:val="0"/>
          <w:marRight w:val="0"/>
          <w:marTop w:val="0"/>
          <w:marBottom w:val="0"/>
          <w:divBdr>
            <w:top w:val="none" w:sz="0" w:space="0" w:color="auto"/>
            <w:left w:val="none" w:sz="0" w:space="0" w:color="auto"/>
            <w:bottom w:val="none" w:sz="0" w:space="0" w:color="auto"/>
            <w:right w:val="none" w:sz="0" w:space="0" w:color="auto"/>
          </w:divBdr>
        </w:div>
      </w:divsChild>
    </w:div>
    <w:div w:id="2071272426">
      <w:bodyDiv w:val="1"/>
      <w:marLeft w:val="0"/>
      <w:marRight w:val="0"/>
      <w:marTop w:val="0"/>
      <w:marBottom w:val="0"/>
      <w:divBdr>
        <w:top w:val="none" w:sz="0" w:space="0" w:color="auto"/>
        <w:left w:val="none" w:sz="0" w:space="0" w:color="auto"/>
        <w:bottom w:val="none" w:sz="0" w:space="0" w:color="auto"/>
        <w:right w:val="none" w:sz="0" w:space="0" w:color="auto"/>
      </w:divBdr>
      <w:divsChild>
        <w:div w:id="225799277">
          <w:marLeft w:val="0"/>
          <w:marRight w:val="0"/>
          <w:marTop w:val="0"/>
          <w:marBottom w:val="0"/>
          <w:divBdr>
            <w:top w:val="none" w:sz="0" w:space="0" w:color="auto"/>
            <w:left w:val="none" w:sz="0" w:space="0" w:color="auto"/>
            <w:bottom w:val="none" w:sz="0" w:space="0" w:color="auto"/>
            <w:right w:val="none" w:sz="0" w:space="0" w:color="auto"/>
          </w:divBdr>
          <w:divsChild>
            <w:div w:id="1816095268">
              <w:marLeft w:val="0"/>
              <w:marRight w:val="0"/>
              <w:marTop w:val="0"/>
              <w:marBottom w:val="0"/>
              <w:divBdr>
                <w:top w:val="none" w:sz="0" w:space="0" w:color="auto"/>
                <w:left w:val="none" w:sz="0" w:space="0" w:color="auto"/>
                <w:bottom w:val="none" w:sz="0" w:space="0" w:color="auto"/>
                <w:right w:val="none" w:sz="0" w:space="0" w:color="auto"/>
              </w:divBdr>
            </w:div>
          </w:divsChild>
        </w:div>
        <w:div w:id="227767941">
          <w:marLeft w:val="0"/>
          <w:marRight w:val="0"/>
          <w:marTop w:val="0"/>
          <w:marBottom w:val="0"/>
          <w:divBdr>
            <w:top w:val="none" w:sz="0" w:space="0" w:color="auto"/>
            <w:left w:val="none" w:sz="0" w:space="0" w:color="auto"/>
            <w:bottom w:val="none" w:sz="0" w:space="0" w:color="auto"/>
            <w:right w:val="none" w:sz="0" w:space="0" w:color="auto"/>
          </w:divBdr>
          <w:divsChild>
            <w:div w:id="2103261268">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www.youtube.com/watch?v=7eP0fV3vefM" TargetMode="External"/><Relationship Id="rId26" Type="http://schemas.openxmlformats.org/officeDocument/2006/relationships/hyperlink" Target="https://youtu.be/NNjXJG4JZm8" TargetMode="Externa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youtu.be/O_cyvKX1HB8" TargetMode="External"/><Relationship Id="rId17" Type="http://schemas.openxmlformats.org/officeDocument/2006/relationships/image" Target="media/image5.png"/><Relationship Id="rId25" Type="http://schemas.openxmlformats.org/officeDocument/2006/relationships/image" Target="media/image9.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youtu.be/eIhZLwyHBZY" TargetMode="External"/><Relationship Id="rId20" Type="http://schemas.openxmlformats.org/officeDocument/2006/relationships/hyperlink" Target="https://www.youtube.com/watch?v=4bjiVma5w0M"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youtu.be/x5pCfaUvNho"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jpeg"/><Relationship Id="rId28" Type="http://schemas.openxmlformats.org/officeDocument/2006/relationships/hyperlink" Target="https://youtu.be/__AdcLyJA5w" TargetMode="External"/><Relationship Id="rId10" Type="http://schemas.openxmlformats.org/officeDocument/2006/relationships/hyperlink" Target="https://youtu.be/cEiWF2idtnE" TargetMode="External"/><Relationship Id="rId19" Type="http://schemas.openxmlformats.org/officeDocument/2006/relationships/image" Target="media/image6.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youtube.com/watch?v=smZBdXjP4mg" TargetMode="External"/><Relationship Id="rId22" Type="http://schemas.openxmlformats.org/officeDocument/2006/relationships/hyperlink" Target="https://youtu.be/3I4qJRdBIdo" TargetMode="External"/><Relationship Id="rId27" Type="http://schemas.openxmlformats.org/officeDocument/2006/relationships/image" Target="media/image10.jpe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hyperlink" Target="https://youtu.be/gqbiTOLiSp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23EEAC-E73F-4B36-9B07-5F47BFB26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552</Words>
  <Characters>4038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Bosch Rexroth</Company>
  <LinksUpToDate>false</LinksUpToDate>
  <CharactersWithSpaces>4581</CharactersWithSpaces>
  <SharedDoc>false</SharedDoc>
  <HLinks>
    <vt:vector size="42" baseType="variant">
      <vt:variant>
        <vt:i4>1966099</vt:i4>
      </vt:variant>
      <vt:variant>
        <vt:i4>18</vt:i4>
      </vt:variant>
      <vt:variant>
        <vt:i4>0</vt:i4>
      </vt:variant>
      <vt:variant>
        <vt:i4>5</vt:i4>
      </vt:variant>
      <vt:variant>
        <vt:lpwstr>http://www.bosch.ca/</vt:lpwstr>
      </vt:variant>
      <vt:variant>
        <vt:lpwstr/>
      </vt:variant>
      <vt:variant>
        <vt:i4>65549</vt:i4>
      </vt:variant>
      <vt:variant>
        <vt:i4>15</vt:i4>
      </vt:variant>
      <vt:variant>
        <vt:i4>0</vt:i4>
      </vt:variant>
      <vt:variant>
        <vt:i4>5</vt:i4>
      </vt:variant>
      <vt:variant>
        <vt:lpwstr>http://www.bosch.com.mx/content/language1/html/index.htm</vt:lpwstr>
      </vt:variant>
      <vt:variant>
        <vt:lpwstr/>
      </vt:variant>
      <vt:variant>
        <vt:i4>5177414</vt:i4>
      </vt:variant>
      <vt:variant>
        <vt:i4>12</vt:i4>
      </vt:variant>
      <vt:variant>
        <vt:i4>0</vt:i4>
      </vt:variant>
      <vt:variant>
        <vt:i4>5</vt:i4>
      </vt:variant>
      <vt:variant>
        <vt:lpwstr>http://www.boschusa.com/</vt:lpwstr>
      </vt:variant>
      <vt:variant>
        <vt:lpwstr/>
      </vt:variant>
      <vt:variant>
        <vt:i4>3801137</vt:i4>
      </vt:variant>
      <vt:variant>
        <vt:i4>9</vt:i4>
      </vt:variant>
      <vt:variant>
        <vt:i4>0</vt:i4>
      </vt:variant>
      <vt:variant>
        <vt:i4>5</vt:i4>
      </vt:variant>
      <vt:variant>
        <vt:lpwstr>http://www.bosch-press.com/</vt:lpwstr>
      </vt:variant>
      <vt:variant>
        <vt:lpwstr/>
      </vt:variant>
      <vt:variant>
        <vt:i4>6029341</vt:i4>
      </vt:variant>
      <vt:variant>
        <vt:i4>6</vt:i4>
      </vt:variant>
      <vt:variant>
        <vt:i4>0</vt:i4>
      </vt:variant>
      <vt:variant>
        <vt:i4>5</vt:i4>
      </vt:variant>
      <vt:variant>
        <vt:lpwstr>http://www.bosch.com/</vt:lpwstr>
      </vt:variant>
      <vt:variant>
        <vt:lpwstr/>
      </vt:variant>
      <vt:variant>
        <vt:i4>6357093</vt:i4>
      </vt:variant>
      <vt:variant>
        <vt:i4>3</vt:i4>
      </vt:variant>
      <vt:variant>
        <vt:i4>0</vt:i4>
      </vt:variant>
      <vt:variant>
        <vt:i4>5</vt:i4>
      </vt:variant>
      <vt:variant>
        <vt:lpwstr>http://www.boschrexroth-us.com/</vt:lpwstr>
      </vt:variant>
      <vt:variant>
        <vt:lpwstr/>
      </vt:variant>
      <vt:variant>
        <vt:i4>7143455</vt:i4>
      </vt:variant>
      <vt:variant>
        <vt:i4>0</vt:i4>
      </vt:variant>
      <vt:variant>
        <vt:i4>0</vt:i4>
      </vt:variant>
      <vt:variant>
        <vt:i4>5</vt:i4>
      </vt:variant>
      <vt:variant>
        <vt:lpwstr>http://www.boschrexroth.com/country_units/america/united_states/en/Products/GoTo_Products/index.jsp;jsessionid=bacHGAOinWyF-6I7jFZ4t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Bosch Rexroth</dc:creator>
  <cp:lastModifiedBy>Estabrook Eden (DCNA/PRM-AT)</cp:lastModifiedBy>
  <cp:revision>8</cp:revision>
  <cp:lastPrinted>2024-10-02T19:27:00Z</cp:lastPrinted>
  <dcterms:created xsi:type="dcterms:W3CDTF">2022-09-07T18:37:00Z</dcterms:created>
  <dcterms:modified xsi:type="dcterms:W3CDTF">2024-10-02T19:27:00Z</dcterms:modified>
</cp:coreProperties>
</file>